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71FB" w14:textId="571A2C25" w:rsidR="00463854" w:rsidRPr="00463854" w:rsidRDefault="00463854" w:rsidP="00463854">
      <w:pPr>
        <w:jc w:val="center"/>
        <w:rPr>
          <w:rFonts w:asciiTheme="minorHAnsi" w:hAnsiTheme="minorHAnsi" w:cstheme="minorHAnsi"/>
          <w:b/>
          <w:sz w:val="28"/>
          <w:szCs w:val="28"/>
        </w:rPr>
      </w:pPr>
      <w:r w:rsidRPr="00463854">
        <w:rPr>
          <w:rFonts w:asciiTheme="minorHAnsi" w:hAnsiTheme="minorHAnsi" w:cstheme="minorHAnsi"/>
          <w:b/>
          <w:sz w:val="28"/>
          <w:szCs w:val="28"/>
        </w:rPr>
        <w:t xml:space="preserve">Model Upload </w:t>
      </w:r>
      <w:r w:rsidR="00C05178">
        <w:rPr>
          <w:rFonts w:asciiTheme="minorHAnsi" w:hAnsiTheme="minorHAnsi" w:cstheme="minorHAnsi"/>
          <w:b/>
          <w:sz w:val="28"/>
          <w:szCs w:val="28"/>
        </w:rPr>
        <w:t>Preparation Sheet</w:t>
      </w:r>
    </w:p>
    <w:p w14:paraId="29279735" w14:textId="5363B250" w:rsidR="00463854" w:rsidRPr="00463854" w:rsidRDefault="002D6628" w:rsidP="002D6628">
      <w:pPr>
        <w:tabs>
          <w:tab w:val="left" w:pos="3370"/>
        </w:tabs>
        <w:rPr>
          <w:rFonts w:asciiTheme="minorHAnsi" w:hAnsiTheme="minorHAnsi" w:cstheme="minorHAnsi"/>
          <w:b/>
          <w:sz w:val="22"/>
          <w:szCs w:val="22"/>
        </w:rPr>
      </w:pPr>
      <w:r>
        <w:rPr>
          <w:rFonts w:asciiTheme="minorHAnsi" w:hAnsiTheme="minorHAnsi" w:cstheme="minorHAnsi"/>
          <w:b/>
          <w:sz w:val="22"/>
          <w:szCs w:val="22"/>
        </w:rPr>
        <w:tab/>
      </w:r>
    </w:p>
    <w:p w14:paraId="431E4493" w14:textId="39CD4C2C" w:rsidR="00463854" w:rsidRPr="00463854" w:rsidRDefault="00463854" w:rsidP="00086B91">
      <w:pPr>
        <w:jc w:val="both"/>
        <w:rPr>
          <w:rFonts w:asciiTheme="minorHAnsi" w:hAnsiTheme="minorHAnsi" w:cstheme="minorHAnsi"/>
          <w:sz w:val="22"/>
          <w:szCs w:val="22"/>
        </w:rPr>
      </w:pPr>
      <w:r>
        <w:rPr>
          <w:rFonts w:asciiTheme="minorHAnsi" w:hAnsiTheme="minorHAnsi" w:cstheme="minorHAnsi"/>
          <w:sz w:val="22"/>
          <w:szCs w:val="22"/>
        </w:rPr>
        <w:t>Uploading a new inter</w:t>
      </w:r>
      <w:r w:rsidR="00C14470">
        <w:rPr>
          <w:rFonts w:asciiTheme="minorHAnsi" w:hAnsiTheme="minorHAnsi" w:cstheme="minorHAnsi"/>
          <w:sz w:val="22"/>
          <w:szCs w:val="22"/>
        </w:rPr>
        <w:t xml:space="preserve">atomic model to OpenKIM involves </w:t>
      </w:r>
      <w:hyperlink r:id="rId7" w:history="1">
        <w:r w:rsidR="00C14470" w:rsidRPr="00C14470">
          <w:rPr>
            <w:rStyle w:val="Hyperlink"/>
            <w:rFonts w:asciiTheme="minorHAnsi" w:hAnsiTheme="minorHAnsi" w:cstheme="minorHAnsi"/>
            <w:sz w:val="22"/>
            <w:szCs w:val="22"/>
          </w:rPr>
          <w:t>filling in a form</w:t>
        </w:r>
      </w:hyperlink>
      <w:r w:rsidR="00C14470">
        <w:rPr>
          <w:rFonts w:asciiTheme="minorHAnsi" w:hAnsiTheme="minorHAnsi" w:cstheme="minorHAnsi"/>
          <w:sz w:val="22"/>
          <w:szCs w:val="22"/>
        </w:rPr>
        <w:t xml:space="preserve"> with metadata about the model and any necessary parameter files in the appropriate format for that model type. Below is a description of all the input that will need to be provided. This is a fillable form. Make a copy of this document and fill it </w:t>
      </w:r>
      <w:r w:rsidR="00B13F90">
        <w:rPr>
          <w:rFonts w:asciiTheme="minorHAnsi" w:hAnsiTheme="minorHAnsi" w:cstheme="minorHAnsi"/>
          <w:sz w:val="22"/>
          <w:szCs w:val="22"/>
        </w:rPr>
        <w:t xml:space="preserve">in </w:t>
      </w:r>
      <w:r w:rsidR="00C14470">
        <w:rPr>
          <w:rFonts w:asciiTheme="minorHAnsi" w:hAnsiTheme="minorHAnsi" w:cstheme="minorHAnsi"/>
          <w:sz w:val="22"/>
          <w:szCs w:val="22"/>
        </w:rPr>
        <w:t xml:space="preserve">for every model you plan to upload. You can then simply cut and paste into the online form as you perform the upload. If you have any questions, email </w:t>
      </w:r>
      <w:hyperlink r:id="rId8" w:history="1">
        <w:r w:rsidR="00C14470" w:rsidRPr="00874BF5">
          <w:rPr>
            <w:rStyle w:val="Hyperlink"/>
            <w:rFonts w:asciiTheme="minorHAnsi" w:hAnsiTheme="minorHAnsi" w:cstheme="minorHAnsi"/>
            <w:sz w:val="22"/>
            <w:szCs w:val="22"/>
          </w:rPr>
          <w:t>support@openkim.org</w:t>
        </w:r>
      </w:hyperlink>
      <w:r w:rsidR="00C14470">
        <w:rPr>
          <w:rFonts w:asciiTheme="minorHAnsi" w:hAnsiTheme="minorHAnsi" w:cstheme="minorHAnsi"/>
          <w:sz w:val="22"/>
          <w:szCs w:val="22"/>
        </w:rPr>
        <w:t xml:space="preserve"> or post to the </w:t>
      </w:r>
      <w:hyperlink r:id="rId9" w:history="1">
        <w:r w:rsidR="00C14470" w:rsidRPr="00C14470">
          <w:rPr>
            <w:rStyle w:val="Hyperlink"/>
            <w:rFonts w:asciiTheme="minorHAnsi" w:hAnsiTheme="minorHAnsi" w:cstheme="minorHAnsi"/>
            <w:sz w:val="22"/>
            <w:szCs w:val="22"/>
          </w:rPr>
          <w:t>OpenKIM Google Group</w:t>
        </w:r>
      </w:hyperlink>
      <w:r w:rsidR="00C14470">
        <w:rPr>
          <w:rFonts w:asciiTheme="minorHAnsi" w:hAnsiTheme="minorHAnsi" w:cstheme="minorHAnsi"/>
          <w:sz w:val="22"/>
          <w:szCs w:val="22"/>
        </w:rPr>
        <w:t>.</w:t>
      </w:r>
    </w:p>
    <w:p w14:paraId="0D9E2093" w14:textId="77777777" w:rsidR="004816D5" w:rsidRPr="00490CD2" w:rsidRDefault="004816D5" w:rsidP="00086B91">
      <w:pPr>
        <w:jc w:val="both"/>
        <w:rPr>
          <w:rFonts w:asciiTheme="minorHAnsi" w:hAnsiTheme="minorHAnsi" w:cstheme="minorHAnsi"/>
          <w:b/>
          <w:sz w:val="16"/>
          <w:szCs w:val="16"/>
        </w:rPr>
      </w:pPr>
    </w:p>
    <w:p w14:paraId="3357C623" w14:textId="78E4140A" w:rsidR="00086B91" w:rsidRPr="00086B91" w:rsidRDefault="00086B91" w:rsidP="00086B91">
      <w:pPr>
        <w:jc w:val="both"/>
        <w:rPr>
          <w:rFonts w:asciiTheme="minorHAnsi" w:hAnsiTheme="minorHAnsi" w:cstheme="minorHAnsi"/>
          <w:sz w:val="22"/>
          <w:szCs w:val="22"/>
        </w:rPr>
      </w:pPr>
      <w:r w:rsidRPr="00086B91">
        <w:rPr>
          <w:rFonts w:asciiTheme="minorHAnsi" w:hAnsiTheme="minorHAnsi" w:cstheme="minorHAnsi"/>
          <w:sz w:val="22"/>
          <w:szCs w:val="22"/>
        </w:rPr>
        <w:t xml:space="preserve">Models in OpenKIM come in two flavors: </w:t>
      </w:r>
      <w:r w:rsidRPr="00086B91">
        <w:rPr>
          <w:rFonts w:asciiTheme="minorHAnsi" w:hAnsiTheme="minorHAnsi" w:cstheme="minorHAnsi"/>
          <w:i/>
          <w:sz w:val="22"/>
          <w:szCs w:val="22"/>
        </w:rPr>
        <w:t>Portable Models (PMs)</w:t>
      </w:r>
      <w:r w:rsidRPr="00086B91">
        <w:rPr>
          <w:rFonts w:asciiTheme="minorHAnsi" w:hAnsiTheme="minorHAnsi" w:cstheme="minorHAnsi"/>
          <w:sz w:val="22"/>
          <w:szCs w:val="22"/>
        </w:rPr>
        <w:t xml:space="preserve">, which can be used with any simulation code compatible with the KIM API standard, and </w:t>
      </w:r>
      <w:r w:rsidRPr="00086B91">
        <w:rPr>
          <w:rFonts w:asciiTheme="minorHAnsi" w:hAnsiTheme="minorHAnsi" w:cstheme="minorHAnsi"/>
          <w:i/>
          <w:sz w:val="22"/>
          <w:szCs w:val="22"/>
        </w:rPr>
        <w:t>Simulator Models (SMs)</w:t>
      </w:r>
      <w:r w:rsidRPr="00086B91">
        <w:rPr>
          <w:rFonts w:asciiTheme="minorHAnsi" w:hAnsiTheme="minorHAnsi" w:cstheme="minorHAnsi"/>
          <w:sz w:val="22"/>
          <w:szCs w:val="22"/>
        </w:rPr>
        <w:t>, which only work with a specific simulation code. PMs are identified by the Model Driver for their class, and SMs are identified by the simulation code (Simulator) and the potential’s designation within that code. Uploading using a Model Driver is preferred when possible since the model will be usable in multiple codes and therefore have maximum exposure.</w:t>
      </w:r>
      <w:r w:rsidR="00405AC4">
        <w:rPr>
          <w:rFonts w:asciiTheme="minorHAnsi" w:hAnsiTheme="minorHAnsi" w:cstheme="minorHAnsi"/>
          <w:sz w:val="22"/>
          <w:szCs w:val="22"/>
        </w:rPr>
        <w:t xml:space="preserve"> (If you select to upload an SM for a potential type supported through a KIM Driver, you will be taken to a screen to select the KIM Driver.)</w:t>
      </w:r>
    </w:p>
    <w:p w14:paraId="354857A9" w14:textId="77777777" w:rsidR="00086B91" w:rsidRPr="00490CD2" w:rsidRDefault="00086B91" w:rsidP="00B17E9F">
      <w:pPr>
        <w:rPr>
          <w:rFonts w:asciiTheme="minorHAnsi" w:hAnsiTheme="minorHAnsi" w:cstheme="minorHAnsi"/>
          <w:b/>
          <w:sz w:val="16"/>
          <w:szCs w:val="16"/>
        </w:rPr>
      </w:pPr>
    </w:p>
    <w:p w14:paraId="01582693" w14:textId="77777777" w:rsidR="00F07ED4" w:rsidRPr="00F07ED4" w:rsidRDefault="00F07ED4" w:rsidP="00F07ED4">
      <w:pPr>
        <w:rPr>
          <w:rFonts w:asciiTheme="minorHAnsi" w:hAnsiTheme="minorHAnsi" w:cstheme="minorHAnsi"/>
          <w:sz w:val="22"/>
          <w:szCs w:val="22"/>
        </w:rPr>
      </w:pPr>
      <w:r w:rsidRPr="00F07ED4">
        <w:rPr>
          <w:rFonts w:asciiTheme="minorHAnsi" w:hAnsiTheme="minorHAnsi" w:cstheme="minorHAnsi"/>
          <w:sz w:val="22"/>
          <w:szCs w:val="22"/>
        </w:rPr>
        <w:t xml:space="preserve">Each </w:t>
      </w:r>
      <w:r>
        <w:rPr>
          <w:rFonts w:asciiTheme="minorHAnsi" w:hAnsiTheme="minorHAnsi" w:cstheme="minorHAnsi"/>
          <w:sz w:val="22"/>
          <w:szCs w:val="22"/>
        </w:rPr>
        <w:t>model</w:t>
      </w:r>
      <w:r w:rsidRPr="00F07ED4">
        <w:rPr>
          <w:rFonts w:asciiTheme="minorHAnsi" w:hAnsiTheme="minorHAnsi" w:cstheme="minorHAnsi"/>
          <w:sz w:val="22"/>
          <w:szCs w:val="22"/>
        </w:rPr>
        <w:t xml:space="preserve"> uploaded to KIM is “owned” by whoever contributes it. This person can make changes to the information accompanying the </w:t>
      </w:r>
      <w:r>
        <w:rPr>
          <w:rFonts w:asciiTheme="minorHAnsi" w:hAnsiTheme="minorHAnsi" w:cstheme="minorHAnsi"/>
          <w:sz w:val="22"/>
          <w:szCs w:val="22"/>
        </w:rPr>
        <w:t>model</w:t>
      </w:r>
      <w:r w:rsidRPr="00F07ED4">
        <w:rPr>
          <w:rFonts w:asciiTheme="minorHAnsi" w:hAnsiTheme="minorHAnsi" w:cstheme="minorHAnsi"/>
          <w:sz w:val="22"/>
          <w:szCs w:val="22"/>
        </w:rPr>
        <w:t xml:space="preserve"> and is the contact point for it. To contribute a </w:t>
      </w:r>
      <w:r>
        <w:rPr>
          <w:rFonts w:asciiTheme="minorHAnsi" w:hAnsiTheme="minorHAnsi" w:cstheme="minorHAnsi"/>
          <w:sz w:val="22"/>
          <w:szCs w:val="22"/>
        </w:rPr>
        <w:t>model</w:t>
      </w:r>
      <w:r w:rsidRPr="00F07ED4">
        <w:rPr>
          <w:rFonts w:asciiTheme="minorHAnsi" w:hAnsiTheme="minorHAnsi" w:cstheme="minorHAnsi"/>
          <w:sz w:val="22"/>
          <w:szCs w:val="22"/>
        </w:rPr>
        <w:t>, you have to be a KIM member. If you are not a KIM member, you can register here</w:t>
      </w:r>
      <w:r>
        <w:rPr>
          <w:rFonts w:asciiTheme="minorHAnsi" w:hAnsiTheme="minorHAnsi" w:cstheme="minorHAnsi"/>
          <w:sz w:val="22"/>
          <w:szCs w:val="22"/>
        </w:rPr>
        <w:t xml:space="preserve"> for free</w:t>
      </w:r>
      <w:r w:rsidRPr="00F07ED4">
        <w:rPr>
          <w:rFonts w:asciiTheme="minorHAnsi" w:hAnsiTheme="minorHAnsi" w:cstheme="minorHAnsi"/>
          <w:sz w:val="22"/>
          <w:szCs w:val="22"/>
        </w:rPr>
        <w:t xml:space="preserve">: </w:t>
      </w:r>
      <w:hyperlink r:id="rId10" w:history="1">
        <w:r w:rsidRPr="00F07ED4">
          <w:rPr>
            <w:rStyle w:val="Hyperlink"/>
            <w:rFonts w:asciiTheme="minorHAnsi" w:hAnsiTheme="minorHAnsi" w:cstheme="minorHAnsi"/>
            <w:sz w:val="22"/>
            <w:szCs w:val="22"/>
          </w:rPr>
          <w:t>https://openkim.org/new-account</w:t>
        </w:r>
      </w:hyperlink>
    </w:p>
    <w:p w14:paraId="5B30FC9E" w14:textId="77777777" w:rsidR="00F07ED4" w:rsidRPr="00490CD2" w:rsidRDefault="00F07ED4" w:rsidP="00B17E9F">
      <w:pPr>
        <w:rPr>
          <w:rFonts w:asciiTheme="minorHAnsi" w:hAnsiTheme="minorHAnsi" w:cstheme="minorHAnsi"/>
          <w:b/>
          <w:sz w:val="16"/>
          <w:szCs w:val="16"/>
        </w:rPr>
      </w:pPr>
    </w:p>
    <w:p w14:paraId="777ECFF3" w14:textId="18CD4CC9" w:rsidR="00F07ED4" w:rsidRDefault="004816D5" w:rsidP="00B17E9F">
      <w:pPr>
        <w:rPr>
          <w:rFonts w:asciiTheme="minorHAnsi" w:hAnsiTheme="minorHAnsi" w:cstheme="minorHAnsi"/>
          <w:sz w:val="22"/>
          <w:szCs w:val="22"/>
        </w:rPr>
      </w:pPr>
      <w:r>
        <w:rPr>
          <w:rFonts w:asciiTheme="minorHAnsi" w:hAnsiTheme="minorHAnsi" w:cstheme="minorHAnsi"/>
          <w:sz w:val="22"/>
          <w:szCs w:val="22"/>
        </w:rPr>
        <w:t xml:space="preserve">The upload process is divided into different steps with different information required in each step. Depending on whether you are uploading a </w:t>
      </w:r>
      <w:r w:rsidR="00086B91">
        <w:rPr>
          <w:rFonts w:asciiTheme="minorHAnsi" w:hAnsiTheme="minorHAnsi" w:cstheme="minorHAnsi"/>
          <w:sz w:val="22"/>
          <w:szCs w:val="22"/>
        </w:rPr>
        <w:t>PM or SM,</w:t>
      </w:r>
      <w:r>
        <w:rPr>
          <w:rFonts w:asciiTheme="minorHAnsi" w:hAnsiTheme="minorHAnsi" w:cstheme="minorHAnsi"/>
          <w:sz w:val="22"/>
          <w:szCs w:val="22"/>
        </w:rPr>
        <w:t xml:space="preserve"> the required information can be different. </w:t>
      </w:r>
      <w:r w:rsidR="00086B91">
        <w:rPr>
          <w:rFonts w:asciiTheme="minorHAnsi" w:hAnsiTheme="minorHAnsi" w:cstheme="minorHAnsi"/>
          <w:sz w:val="22"/>
          <w:szCs w:val="22"/>
        </w:rPr>
        <w:br/>
      </w:r>
    </w:p>
    <w:p w14:paraId="394905B3" w14:textId="6F1DF017" w:rsidR="000443DC" w:rsidRPr="002D6628" w:rsidRDefault="00DB05B1" w:rsidP="00B17E9F">
      <w:pPr>
        <w:rPr>
          <w:rFonts w:asciiTheme="minorHAnsi" w:hAnsiTheme="minorHAnsi" w:cstheme="minorHAnsi"/>
          <w:b/>
          <w:sz w:val="16"/>
          <w:szCs w:val="16"/>
        </w:rPr>
      </w:pPr>
      <w:r>
        <w:rPr>
          <w:rFonts w:asciiTheme="minorHAnsi" w:hAnsiTheme="minorHAnsi" w:cstheme="minorHAnsi"/>
          <w:b/>
          <w:sz w:val="22"/>
          <w:szCs w:val="22"/>
        </w:rPr>
        <w:t>STEP</w:t>
      </w:r>
      <w:r w:rsidR="00405AC4">
        <w:rPr>
          <w:rFonts w:asciiTheme="minorHAnsi" w:hAnsiTheme="minorHAnsi" w:cstheme="minorHAnsi"/>
          <w:b/>
          <w:sz w:val="22"/>
          <w:szCs w:val="22"/>
        </w:rPr>
        <w:t xml:space="preserve"> 1</w:t>
      </w:r>
      <w:r w:rsidR="00405AC4" w:rsidRPr="00405AC4">
        <w:rPr>
          <w:rFonts w:asciiTheme="minorHAnsi" w:hAnsiTheme="minorHAnsi" w:cstheme="minorHAnsi"/>
          <w:b/>
          <w:sz w:val="22"/>
          <w:szCs w:val="22"/>
        </w:rPr>
        <w:t>: Define</w:t>
      </w:r>
      <w:r w:rsidR="000443DC" w:rsidRPr="00405AC4">
        <w:rPr>
          <w:rFonts w:asciiTheme="minorHAnsi" w:hAnsiTheme="minorHAnsi" w:cstheme="minorHAnsi"/>
          <w:b/>
          <w:sz w:val="22"/>
          <w:szCs w:val="22"/>
        </w:rPr>
        <w:t xml:space="preserve"> the type of model being uploaded.</w:t>
      </w:r>
      <w:r w:rsidR="000443DC" w:rsidRPr="00405AC4">
        <w:rPr>
          <w:rFonts w:asciiTheme="minorHAnsi" w:hAnsiTheme="minorHAnsi" w:cstheme="minorHAnsi"/>
          <w:b/>
          <w:sz w:val="22"/>
          <w:szCs w:val="22"/>
        </w:rPr>
        <w:br/>
      </w:r>
    </w:p>
    <w:p w14:paraId="48251B01" w14:textId="110F3910" w:rsidR="00F700A0" w:rsidRPr="00842C07" w:rsidRDefault="000443DC" w:rsidP="00842C07">
      <w:pPr>
        <w:pStyle w:val="ListParagraph"/>
        <w:numPr>
          <w:ilvl w:val="0"/>
          <w:numId w:val="5"/>
        </w:numPr>
        <w:spacing w:after="120"/>
        <w:rPr>
          <w:rFonts w:asciiTheme="minorHAnsi" w:hAnsiTheme="minorHAnsi" w:cstheme="minorHAnsi"/>
          <w:sz w:val="22"/>
          <w:szCs w:val="22"/>
        </w:rPr>
      </w:pPr>
      <w:r>
        <w:rPr>
          <w:rFonts w:asciiTheme="minorHAnsi" w:hAnsiTheme="minorHAnsi" w:cstheme="minorHAnsi"/>
          <w:sz w:val="22"/>
          <w:szCs w:val="22"/>
        </w:rPr>
        <w:t>Is this a PM or SM</w:t>
      </w:r>
      <w:r w:rsidR="00842C07">
        <w:rPr>
          <w:rFonts w:asciiTheme="minorHAnsi" w:hAnsiTheme="minorHAnsi" w:cstheme="minorHAnsi"/>
          <w:sz w:val="22"/>
          <w:szCs w:val="22"/>
        </w:rPr>
        <w:t xml:space="preserve"> (select one)</w:t>
      </w:r>
      <w:r>
        <w:rPr>
          <w:rFonts w:asciiTheme="minorHAnsi" w:hAnsiTheme="minorHAnsi" w:cstheme="minorHAnsi"/>
          <w:sz w:val="22"/>
          <w:szCs w:val="22"/>
        </w:rPr>
        <w:t>:</w:t>
      </w:r>
      <w:r w:rsidR="00842C07">
        <w:rPr>
          <w:rFonts w:asciiTheme="minorHAnsi" w:hAnsiTheme="minorHAnsi" w:cstheme="minorHAnsi"/>
          <w:sz w:val="22"/>
          <w:szCs w:val="22"/>
        </w:rPr>
        <w:br/>
      </w:r>
      <w:r w:rsidR="00842C07">
        <w:rPr>
          <w:rFonts w:asciiTheme="minorHAnsi" w:hAnsiTheme="minorHAnsi" w:cstheme="minorHAnsi"/>
          <w:sz w:val="22"/>
          <w:szCs w:val="22"/>
        </w:rPr>
        <w:br/>
      </w:r>
      <w:r w:rsidR="00842C07">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00842C07">
        <w:rPr>
          <w:rFonts w:asciiTheme="minorHAnsi" w:hAnsiTheme="minorHAnsi" w:cstheme="minorHAnsi"/>
          <w:sz w:val="22"/>
          <w:szCs w:val="22"/>
        </w:rPr>
        <w:instrText xml:space="preserve"> FORMCHECKBOX </w:instrText>
      </w:r>
      <w:r w:rsidR="00842C07">
        <w:rPr>
          <w:rFonts w:asciiTheme="minorHAnsi" w:hAnsiTheme="minorHAnsi" w:cstheme="minorHAnsi"/>
          <w:sz w:val="22"/>
          <w:szCs w:val="22"/>
        </w:rPr>
      </w:r>
      <w:r w:rsidR="00842C07">
        <w:rPr>
          <w:rFonts w:asciiTheme="minorHAnsi" w:hAnsiTheme="minorHAnsi" w:cstheme="minorHAnsi"/>
          <w:sz w:val="22"/>
          <w:szCs w:val="22"/>
        </w:rPr>
        <w:fldChar w:fldCharType="end"/>
      </w:r>
      <w:bookmarkEnd w:id="0"/>
      <w:r w:rsidR="00842C07">
        <w:rPr>
          <w:rFonts w:asciiTheme="minorHAnsi" w:hAnsiTheme="minorHAnsi" w:cstheme="minorHAnsi"/>
          <w:sz w:val="22"/>
          <w:szCs w:val="22"/>
        </w:rPr>
        <w:t xml:space="preserve">  Portable Model (PM)</w:t>
      </w:r>
      <w:r w:rsidR="00842C07">
        <w:rPr>
          <w:rFonts w:asciiTheme="minorHAnsi" w:hAnsiTheme="minorHAnsi" w:cstheme="minorHAnsi"/>
          <w:sz w:val="22"/>
          <w:szCs w:val="22"/>
        </w:rPr>
        <w:br/>
      </w:r>
      <w:r w:rsidR="00842C07">
        <w:rPr>
          <w:rFonts w:asciiTheme="minorHAnsi" w:hAnsiTheme="minorHAnsi" w:cstheme="minorHAnsi"/>
          <w:sz w:val="22"/>
          <w:szCs w:val="22"/>
        </w:rPr>
        <w:br/>
      </w:r>
      <w:r w:rsidR="00842C07">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00842C07">
        <w:rPr>
          <w:rFonts w:asciiTheme="minorHAnsi" w:hAnsiTheme="minorHAnsi" w:cstheme="minorHAnsi"/>
          <w:sz w:val="22"/>
          <w:szCs w:val="22"/>
        </w:rPr>
        <w:instrText xml:space="preserve"> FORMCHECKBOX </w:instrText>
      </w:r>
      <w:r w:rsidR="00842C07">
        <w:rPr>
          <w:rFonts w:asciiTheme="minorHAnsi" w:hAnsiTheme="minorHAnsi" w:cstheme="minorHAnsi"/>
          <w:sz w:val="22"/>
          <w:szCs w:val="22"/>
        </w:rPr>
      </w:r>
      <w:r w:rsidR="00842C07">
        <w:rPr>
          <w:rFonts w:asciiTheme="minorHAnsi" w:hAnsiTheme="minorHAnsi" w:cstheme="minorHAnsi"/>
          <w:sz w:val="22"/>
          <w:szCs w:val="22"/>
        </w:rPr>
        <w:fldChar w:fldCharType="end"/>
      </w:r>
      <w:bookmarkEnd w:id="1"/>
      <w:r w:rsidR="00842C07">
        <w:rPr>
          <w:rFonts w:asciiTheme="minorHAnsi" w:hAnsiTheme="minorHAnsi" w:cstheme="minorHAnsi"/>
          <w:sz w:val="22"/>
          <w:szCs w:val="22"/>
        </w:rPr>
        <w:t xml:space="preserve">  Simulator Model (SM)</w:t>
      </w:r>
      <w:r w:rsidR="00DC50D3" w:rsidRPr="00842C07">
        <w:rPr>
          <w:rFonts w:asciiTheme="minorHAnsi" w:hAnsiTheme="minorHAnsi" w:cstheme="minorHAnsi"/>
          <w:sz w:val="22"/>
          <w:szCs w:val="22"/>
        </w:rPr>
        <w:br/>
      </w:r>
    </w:p>
    <w:p w14:paraId="37719CB7" w14:textId="79D83C9F" w:rsidR="00C14470" w:rsidRPr="00086B91" w:rsidRDefault="00F700A0" w:rsidP="00D8653C">
      <w:pPr>
        <w:pStyle w:val="ListParagraph"/>
        <w:numPr>
          <w:ilvl w:val="0"/>
          <w:numId w:val="5"/>
        </w:numPr>
        <w:spacing w:after="120"/>
        <w:rPr>
          <w:rFonts w:asciiTheme="minorHAnsi" w:hAnsiTheme="minorHAnsi" w:cstheme="minorHAnsi"/>
          <w:sz w:val="22"/>
          <w:szCs w:val="22"/>
        </w:rPr>
      </w:pPr>
      <w:r>
        <w:rPr>
          <w:rFonts w:asciiTheme="minorHAnsi" w:hAnsiTheme="minorHAnsi" w:cstheme="minorHAnsi"/>
          <w:sz w:val="22"/>
          <w:szCs w:val="22"/>
        </w:rPr>
        <w:t xml:space="preserve">For a PM, the </w:t>
      </w:r>
      <w:r w:rsidR="00C14470" w:rsidRPr="004816D5">
        <w:rPr>
          <w:rFonts w:asciiTheme="minorHAnsi" w:hAnsiTheme="minorHAnsi" w:cstheme="minorHAnsi"/>
          <w:b/>
          <w:sz w:val="22"/>
          <w:szCs w:val="22"/>
        </w:rPr>
        <w:t>KIM Model Driver</w:t>
      </w:r>
      <w:r>
        <w:rPr>
          <w:rFonts w:asciiTheme="minorHAnsi" w:hAnsiTheme="minorHAnsi" w:cstheme="minorHAnsi"/>
          <w:sz w:val="22"/>
          <w:szCs w:val="22"/>
        </w:rPr>
        <w:t>:</w:t>
      </w:r>
      <w:r w:rsidR="0076163B">
        <w:rPr>
          <w:rFonts w:asciiTheme="minorHAnsi" w:hAnsiTheme="minorHAnsi" w:cstheme="minorHAnsi"/>
          <w:sz w:val="22"/>
          <w:szCs w:val="22"/>
        </w:rPr>
        <w:br/>
      </w:r>
      <w:r w:rsidR="0076163B" w:rsidRPr="00490CD2">
        <w:rPr>
          <w:rFonts w:asciiTheme="minorHAnsi" w:hAnsiTheme="minorHAnsi" w:cstheme="minorHAnsi"/>
          <w:sz w:val="16"/>
          <w:szCs w:val="16"/>
        </w:rPr>
        <w:br/>
      </w:r>
      <w:r w:rsidR="0076163B" w:rsidRPr="005D156E">
        <w:rPr>
          <w:rFonts w:asciiTheme="minorHAnsi" w:hAnsiTheme="minorHAnsi" w:cstheme="minorHAnsi"/>
          <w:color w:val="000000" w:themeColor="text1"/>
          <w:sz w:val="22"/>
          <w:szCs w:val="22"/>
        </w:rPr>
        <w:fldChar w:fldCharType="begin">
          <w:ffData>
            <w:name w:val="Text1"/>
            <w:enabled/>
            <w:calcOnExit w:val="0"/>
            <w:textInput/>
          </w:ffData>
        </w:fldChar>
      </w:r>
      <w:bookmarkStart w:id="2" w:name="Text1"/>
      <w:r w:rsidR="0076163B" w:rsidRPr="005D156E">
        <w:rPr>
          <w:rFonts w:asciiTheme="minorHAnsi" w:hAnsiTheme="minorHAnsi" w:cstheme="minorHAnsi"/>
          <w:color w:val="000000" w:themeColor="text1"/>
          <w:sz w:val="22"/>
          <w:szCs w:val="22"/>
        </w:rPr>
        <w:instrText xml:space="preserve"> FORMTEXT </w:instrText>
      </w:r>
      <w:r w:rsidR="0076163B" w:rsidRPr="005D156E">
        <w:rPr>
          <w:rFonts w:asciiTheme="minorHAnsi" w:hAnsiTheme="minorHAnsi" w:cstheme="minorHAnsi"/>
          <w:color w:val="000000" w:themeColor="text1"/>
          <w:sz w:val="22"/>
          <w:szCs w:val="22"/>
        </w:rPr>
      </w:r>
      <w:r w:rsidR="0076163B" w:rsidRPr="005D156E">
        <w:rPr>
          <w:rFonts w:asciiTheme="minorHAnsi" w:hAnsiTheme="minorHAnsi" w:cstheme="minorHAnsi"/>
          <w:color w:val="000000" w:themeColor="text1"/>
          <w:sz w:val="22"/>
          <w:szCs w:val="22"/>
        </w:rPr>
        <w:fldChar w:fldCharType="separate"/>
      </w:r>
      <w:r w:rsidR="0076163B" w:rsidRPr="005D156E">
        <w:rPr>
          <w:rFonts w:asciiTheme="minorHAnsi" w:hAnsiTheme="minorHAnsi" w:cstheme="minorHAnsi"/>
          <w:noProof/>
          <w:color w:val="000000" w:themeColor="text1"/>
          <w:sz w:val="22"/>
          <w:szCs w:val="22"/>
        </w:rPr>
        <w:t> </w:t>
      </w:r>
      <w:r w:rsidR="0076163B" w:rsidRPr="005D156E">
        <w:rPr>
          <w:rFonts w:asciiTheme="minorHAnsi" w:hAnsiTheme="minorHAnsi" w:cstheme="minorHAnsi"/>
          <w:noProof/>
          <w:color w:val="000000" w:themeColor="text1"/>
          <w:sz w:val="22"/>
          <w:szCs w:val="22"/>
        </w:rPr>
        <w:t> </w:t>
      </w:r>
      <w:r w:rsidR="0076163B" w:rsidRPr="005D156E">
        <w:rPr>
          <w:rFonts w:asciiTheme="minorHAnsi" w:hAnsiTheme="minorHAnsi" w:cstheme="minorHAnsi"/>
          <w:noProof/>
          <w:color w:val="000000" w:themeColor="text1"/>
          <w:sz w:val="22"/>
          <w:szCs w:val="22"/>
        </w:rPr>
        <w:t> </w:t>
      </w:r>
      <w:r w:rsidR="0076163B" w:rsidRPr="005D156E">
        <w:rPr>
          <w:rFonts w:asciiTheme="minorHAnsi" w:hAnsiTheme="minorHAnsi" w:cstheme="minorHAnsi"/>
          <w:noProof/>
          <w:color w:val="000000" w:themeColor="text1"/>
          <w:sz w:val="22"/>
          <w:szCs w:val="22"/>
        </w:rPr>
        <w:t> </w:t>
      </w:r>
      <w:r w:rsidR="0076163B" w:rsidRPr="005D156E">
        <w:rPr>
          <w:rFonts w:asciiTheme="minorHAnsi" w:hAnsiTheme="minorHAnsi" w:cstheme="minorHAnsi"/>
          <w:noProof/>
          <w:color w:val="000000" w:themeColor="text1"/>
          <w:sz w:val="22"/>
          <w:szCs w:val="22"/>
        </w:rPr>
        <w:t> </w:t>
      </w:r>
      <w:r w:rsidR="0076163B" w:rsidRPr="005D156E">
        <w:rPr>
          <w:rFonts w:asciiTheme="minorHAnsi" w:hAnsiTheme="minorHAnsi" w:cstheme="minorHAnsi"/>
          <w:color w:val="000000" w:themeColor="text1"/>
          <w:sz w:val="22"/>
          <w:szCs w:val="22"/>
        </w:rPr>
        <w:fldChar w:fldCharType="end"/>
      </w:r>
      <w:bookmarkEnd w:id="2"/>
      <w:r w:rsidR="0076163B">
        <w:rPr>
          <w:rFonts w:asciiTheme="minorHAnsi" w:hAnsiTheme="minorHAnsi" w:cstheme="minorHAnsi"/>
          <w:sz w:val="22"/>
          <w:szCs w:val="22"/>
        </w:rPr>
        <w:br/>
      </w:r>
      <w:r w:rsidR="00C14470" w:rsidRPr="00490CD2">
        <w:rPr>
          <w:rFonts w:asciiTheme="minorHAnsi" w:hAnsiTheme="minorHAnsi" w:cstheme="minorHAnsi"/>
          <w:sz w:val="16"/>
          <w:szCs w:val="16"/>
        </w:rPr>
        <w:br/>
      </w:r>
      <w:r w:rsidR="00405AC4">
        <w:rPr>
          <w:rFonts w:asciiTheme="majorHAnsi" w:hAnsiTheme="majorHAnsi" w:cstheme="majorHAnsi"/>
          <w:i/>
          <w:sz w:val="22"/>
          <w:szCs w:val="22"/>
        </w:rPr>
        <w:t xml:space="preserve">See the </w:t>
      </w:r>
      <w:hyperlink r:id="rId11" w:history="1">
        <w:r w:rsidR="00405AC4" w:rsidRPr="00405AC4">
          <w:rPr>
            <w:rStyle w:val="Hyperlink"/>
            <w:rFonts w:asciiTheme="majorHAnsi" w:hAnsiTheme="majorHAnsi" w:cstheme="majorHAnsi"/>
            <w:i/>
            <w:sz w:val="22"/>
            <w:szCs w:val="22"/>
          </w:rPr>
          <w:t>list of KIM Drivers</w:t>
        </w:r>
      </w:hyperlink>
      <w:r w:rsidR="00405AC4">
        <w:rPr>
          <w:rFonts w:asciiTheme="majorHAnsi" w:hAnsiTheme="majorHAnsi" w:cstheme="majorHAnsi"/>
          <w:i/>
          <w:sz w:val="22"/>
          <w:szCs w:val="22"/>
        </w:rPr>
        <w:t xml:space="preserve"> for your options</w:t>
      </w:r>
      <w:r w:rsidR="00D70057">
        <w:rPr>
          <w:rFonts w:asciiTheme="majorHAnsi" w:hAnsiTheme="majorHAnsi" w:cstheme="majorHAnsi"/>
          <w:i/>
          <w:sz w:val="22"/>
          <w:szCs w:val="22"/>
        </w:rPr>
        <w:t>.</w:t>
      </w:r>
      <w:r>
        <w:rPr>
          <w:rFonts w:asciiTheme="majorHAnsi" w:hAnsiTheme="majorHAnsi" w:cstheme="majorHAnsi"/>
          <w:i/>
          <w:sz w:val="22"/>
          <w:szCs w:val="22"/>
        </w:rPr>
        <w:br/>
        <w:t>Example</w:t>
      </w:r>
      <w:r w:rsidR="00086B91">
        <w:rPr>
          <w:rFonts w:asciiTheme="majorHAnsi" w:hAnsiTheme="majorHAnsi" w:cstheme="majorHAnsi"/>
          <w:i/>
          <w:sz w:val="22"/>
          <w:szCs w:val="22"/>
        </w:rPr>
        <w:t>:</w:t>
      </w:r>
    </w:p>
    <w:p w14:paraId="3CB758DC" w14:textId="6709E746" w:rsidR="00086B91" w:rsidRDefault="00086B91" w:rsidP="00086B91">
      <w:pPr>
        <w:pStyle w:val="ListParagraph"/>
        <w:numPr>
          <w:ilvl w:val="1"/>
          <w:numId w:val="5"/>
        </w:numPr>
        <w:spacing w:after="120"/>
        <w:rPr>
          <w:rFonts w:asciiTheme="majorHAnsi" w:hAnsiTheme="majorHAnsi" w:cstheme="majorHAnsi"/>
          <w:i/>
          <w:sz w:val="22"/>
          <w:szCs w:val="22"/>
        </w:rPr>
      </w:pPr>
      <w:r>
        <w:rPr>
          <w:rFonts w:asciiTheme="majorHAnsi" w:hAnsiTheme="majorHAnsi" w:cstheme="majorHAnsi"/>
          <w:i/>
          <w:sz w:val="22"/>
          <w:szCs w:val="22"/>
        </w:rPr>
        <w:t xml:space="preserve"> </w:t>
      </w:r>
      <w:r w:rsidRPr="00D8653C">
        <w:rPr>
          <w:rFonts w:asciiTheme="minorHAnsi" w:hAnsiTheme="minorHAnsi" w:cstheme="minorHAnsi"/>
          <w:sz w:val="22"/>
          <w:szCs w:val="22"/>
          <w:shd w:val="clear" w:color="auto" w:fill="E2EFD9" w:themeFill="accent6" w:themeFillTint="33"/>
        </w:rPr>
        <w:t>EAM_Dynamo__MD_120291908751_005</w:t>
      </w:r>
      <w:r>
        <w:rPr>
          <w:rFonts w:asciiTheme="majorHAnsi" w:hAnsiTheme="majorHAnsi" w:cstheme="majorHAnsi"/>
          <w:i/>
          <w:sz w:val="22"/>
          <w:szCs w:val="22"/>
        </w:rPr>
        <w:t xml:space="preserve"> (this is the standard KIM driver for EAM potentials equivalent to the one implemented in LAMMPS).</w:t>
      </w:r>
    </w:p>
    <w:p w14:paraId="1EBA22BD" w14:textId="77777777" w:rsidR="00F700A0" w:rsidRPr="00F700A0" w:rsidRDefault="00F700A0" w:rsidP="00F700A0">
      <w:pPr>
        <w:pStyle w:val="ListParagraph"/>
        <w:spacing w:after="120"/>
        <w:rPr>
          <w:rFonts w:asciiTheme="minorHAnsi" w:hAnsiTheme="minorHAnsi" w:cstheme="minorHAnsi"/>
          <w:sz w:val="10"/>
          <w:szCs w:val="10"/>
        </w:rPr>
      </w:pPr>
    </w:p>
    <w:p w14:paraId="38FD99D1" w14:textId="113A7B56" w:rsidR="00F700A0" w:rsidRPr="00086B91" w:rsidRDefault="00F700A0" w:rsidP="00F700A0">
      <w:pPr>
        <w:pStyle w:val="ListParagraph"/>
        <w:numPr>
          <w:ilvl w:val="0"/>
          <w:numId w:val="5"/>
        </w:numPr>
        <w:spacing w:after="120"/>
        <w:rPr>
          <w:rFonts w:asciiTheme="minorHAnsi" w:hAnsiTheme="minorHAnsi" w:cstheme="minorHAnsi"/>
          <w:sz w:val="22"/>
          <w:szCs w:val="22"/>
        </w:rPr>
      </w:pPr>
      <w:r>
        <w:rPr>
          <w:rFonts w:asciiTheme="minorHAnsi" w:hAnsiTheme="minorHAnsi" w:cstheme="minorHAnsi"/>
          <w:sz w:val="22"/>
          <w:szCs w:val="22"/>
        </w:rPr>
        <w:t xml:space="preserve">For an SM, the </w:t>
      </w:r>
      <w:r>
        <w:rPr>
          <w:rFonts w:asciiTheme="minorHAnsi" w:hAnsiTheme="minorHAnsi" w:cstheme="minorHAnsi"/>
          <w:b/>
          <w:sz w:val="22"/>
          <w:szCs w:val="22"/>
        </w:rPr>
        <w:t xml:space="preserve">Simulator and </w:t>
      </w:r>
      <w:r w:rsidRPr="004816D5">
        <w:rPr>
          <w:rFonts w:asciiTheme="minorHAnsi" w:hAnsiTheme="minorHAnsi" w:cstheme="minorHAnsi"/>
          <w:b/>
          <w:sz w:val="22"/>
          <w:szCs w:val="22"/>
        </w:rPr>
        <w:t>Potential</w:t>
      </w:r>
      <w:r>
        <w:rPr>
          <w:rFonts w:asciiTheme="minorHAnsi" w:hAnsiTheme="minorHAnsi" w:cstheme="minorHAnsi"/>
          <w:b/>
          <w:sz w:val="22"/>
          <w:szCs w:val="22"/>
        </w:rPr>
        <w:t>:</w:t>
      </w:r>
      <w:r>
        <w:rPr>
          <w:rFonts w:asciiTheme="minorHAnsi" w:hAnsiTheme="minorHAnsi" w:cstheme="minorHAnsi"/>
          <w:sz w:val="22"/>
          <w:szCs w:val="22"/>
        </w:rPr>
        <w:br/>
      </w:r>
      <w:r w:rsidRPr="00490CD2">
        <w:rPr>
          <w:rFonts w:asciiTheme="minorHAnsi" w:hAnsiTheme="minorHAnsi" w:cstheme="minorHAnsi"/>
          <w:sz w:val="16"/>
          <w:szCs w:val="16"/>
        </w:rPr>
        <w:br/>
      </w:r>
      <w:r w:rsidRPr="005D156E">
        <w:rPr>
          <w:rFonts w:asciiTheme="minorHAnsi" w:hAnsiTheme="minorHAnsi" w:cstheme="minorHAnsi"/>
          <w:color w:val="000000" w:themeColor="text1"/>
          <w:sz w:val="22"/>
          <w:szCs w:val="22"/>
        </w:rPr>
        <w:fldChar w:fldCharType="begin">
          <w:ffData>
            <w:name w:val=""/>
            <w:enabled/>
            <w:calcOnExit w:val="0"/>
            <w:textInput/>
          </w:ffData>
        </w:fldChar>
      </w:r>
      <w:r w:rsidRPr="005D156E">
        <w:rPr>
          <w:rFonts w:asciiTheme="minorHAnsi" w:hAnsiTheme="minorHAnsi" w:cstheme="minorHAnsi"/>
          <w:color w:val="000000" w:themeColor="text1"/>
          <w:sz w:val="22"/>
          <w:szCs w:val="22"/>
        </w:rPr>
        <w:instrText xml:space="preserve"> FORMTEXT </w:instrText>
      </w:r>
      <w:r w:rsidRPr="005D156E">
        <w:rPr>
          <w:rFonts w:asciiTheme="minorHAnsi" w:hAnsiTheme="minorHAnsi" w:cstheme="minorHAnsi"/>
          <w:color w:val="000000" w:themeColor="text1"/>
          <w:sz w:val="22"/>
          <w:szCs w:val="22"/>
        </w:rPr>
      </w:r>
      <w:r w:rsidRPr="005D156E">
        <w:rPr>
          <w:rFonts w:asciiTheme="minorHAnsi" w:hAnsiTheme="minorHAnsi" w:cstheme="minorHAnsi"/>
          <w:color w:val="000000" w:themeColor="text1"/>
          <w:sz w:val="22"/>
          <w:szCs w:val="22"/>
        </w:rPr>
        <w:fldChar w:fldCharType="separate"/>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color w:val="000000" w:themeColor="text1"/>
          <w:sz w:val="22"/>
          <w:szCs w:val="22"/>
        </w:rPr>
        <w:fldChar w:fldCharType="end"/>
      </w:r>
      <w:r>
        <w:rPr>
          <w:rFonts w:asciiTheme="minorHAnsi" w:hAnsiTheme="minorHAnsi" w:cstheme="minorHAnsi"/>
          <w:sz w:val="22"/>
          <w:szCs w:val="22"/>
        </w:rPr>
        <w:br/>
      </w:r>
      <w:r w:rsidRPr="00490CD2">
        <w:rPr>
          <w:rFonts w:asciiTheme="minorHAnsi" w:hAnsiTheme="minorHAnsi" w:cstheme="minorHAnsi"/>
          <w:sz w:val="16"/>
          <w:szCs w:val="16"/>
        </w:rPr>
        <w:br/>
      </w:r>
      <w:r>
        <w:rPr>
          <w:rFonts w:asciiTheme="majorHAnsi" w:hAnsiTheme="majorHAnsi" w:cstheme="majorHAnsi"/>
          <w:i/>
          <w:sz w:val="22"/>
          <w:szCs w:val="22"/>
        </w:rPr>
        <w:t>See the simulato</w:t>
      </w:r>
      <w:r w:rsidR="00405AC4">
        <w:rPr>
          <w:rFonts w:asciiTheme="majorHAnsi" w:hAnsiTheme="majorHAnsi" w:cstheme="majorHAnsi"/>
          <w:i/>
          <w:sz w:val="22"/>
          <w:szCs w:val="22"/>
        </w:rPr>
        <w:t xml:space="preserve">r documentation for available potential types (e.g. the </w:t>
      </w:r>
      <w:hyperlink r:id="rId12" w:history="1">
        <w:r w:rsidR="00405AC4" w:rsidRPr="00405AC4">
          <w:rPr>
            <w:rStyle w:val="Hyperlink"/>
            <w:rFonts w:asciiTheme="majorHAnsi" w:hAnsiTheme="majorHAnsi" w:cstheme="majorHAnsi"/>
            <w:i/>
            <w:sz w:val="22"/>
            <w:szCs w:val="22"/>
          </w:rPr>
          <w:t>pair styles in LAMMPS</w:t>
        </w:r>
      </w:hyperlink>
      <w:r w:rsidR="00405AC4">
        <w:rPr>
          <w:rFonts w:asciiTheme="majorHAnsi" w:hAnsiTheme="majorHAnsi" w:cstheme="majorHAnsi"/>
          <w:i/>
          <w:sz w:val="22"/>
          <w:szCs w:val="22"/>
        </w:rPr>
        <w:t>)</w:t>
      </w:r>
      <w:r>
        <w:rPr>
          <w:rFonts w:asciiTheme="majorHAnsi" w:hAnsiTheme="majorHAnsi" w:cstheme="majorHAnsi"/>
          <w:i/>
          <w:sz w:val="22"/>
          <w:szCs w:val="22"/>
        </w:rPr>
        <w:t>.</w:t>
      </w:r>
      <w:r w:rsidR="00405AC4">
        <w:rPr>
          <w:rFonts w:asciiTheme="majorHAnsi" w:hAnsiTheme="majorHAnsi" w:cstheme="majorHAnsi"/>
          <w:i/>
          <w:sz w:val="22"/>
          <w:szCs w:val="22"/>
        </w:rPr>
        <w:t xml:space="preserve"> (</w:t>
      </w:r>
      <w:r w:rsidR="00F20A8E">
        <w:rPr>
          <w:rFonts w:asciiTheme="majorHAnsi" w:hAnsiTheme="majorHAnsi" w:cstheme="majorHAnsi"/>
          <w:i/>
          <w:sz w:val="22"/>
          <w:szCs w:val="22"/>
        </w:rPr>
        <w:t>I</w:t>
      </w:r>
      <w:r w:rsidR="00405AC4">
        <w:rPr>
          <w:rFonts w:asciiTheme="majorHAnsi" w:hAnsiTheme="majorHAnsi" w:cstheme="majorHAnsi"/>
          <w:i/>
          <w:sz w:val="22"/>
          <w:szCs w:val="22"/>
        </w:rPr>
        <w:t>f the potential type is supported through a KIM Driver, you will be prompted to select a Driver.)</w:t>
      </w:r>
      <w:r>
        <w:rPr>
          <w:rFonts w:asciiTheme="majorHAnsi" w:hAnsiTheme="majorHAnsi" w:cstheme="majorHAnsi"/>
          <w:i/>
          <w:sz w:val="22"/>
          <w:szCs w:val="22"/>
        </w:rPr>
        <w:br/>
        <w:t>Example:</w:t>
      </w:r>
    </w:p>
    <w:p w14:paraId="075BC03D" w14:textId="47EC7BD0" w:rsidR="00086B91" w:rsidRPr="00F700A0" w:rsidRDefault="00F700A0" w:rsidP="00F700A0">
      <w:pPr>
        <w:pStyle w:val="ListParagraph"/>
        <w:numPr>
          <w:ilvl w:val="1"/>
          <w:numId w:val="5"/>
        </w:numPr>
        <w:spacing w:after="120"/>
        <w:rPr>
          <w:rFonts w:asciiTheme="majorHAnsi" w:hAnsiTheme="majorHAnsi" w:cstheme="majorHAnsi"/>
          <w:i/>
          <w:sz w:val="22"/>
          <w:szCs w:val="22"/>
        </w:rPr>
      </w:pPr>
      <w:r>
        <w:rPr>
          <w:rFonts w:asciiTheme="majorHAnsi" w:hAnsiTheme="majorHAnsi" w:cstheme="majorHAnsi"/>
          <w:i/>
          <w:sz w:val="22"/>
          <w:szCs w:val="22"/>
        </w:rPr>
        <w:t xml:space="preserve"> </w:t>
      </w:r>
      <w:r w:rsidRPr="00D8653C">
        <w:rPr>
          <w:rFonts w:asciiTheme="minorHAnsi" w:hAnsiTheme="minorHAnsi" w:cstheme="minorHAnsi"/>
          <w:sz w:val="22"/>
          <w:szCs w:val="22"/>
          <w:shd w:val="clear" w:color="auto" w:fill="E2EFD9" w:themeFill="accent6" w:themeFillTint="33"/>
        </w:rPr>
        <w:t>LAMMPS – meam/c</w:t>
      </w:r>
      <w:r w:rsidRPr="00D8653C">
        <w:rPr>
          <w:rFonts w:asciiTheme="majorHAnsi" w:hAnsiTheme="majorHAnsi" w:cstheme="majorHAnsi"/>
          <w:i/>
          <w:sz w:val="22"/>
          <w:szCs w:val="22"/>
          <w:shd w:val="clear" w:color="auto" w:fill="E2EFD9" w:themeFill="accent6" w:themeFillTint="33"/>
        </w:rPr>
        <w:t xml:space="preserve"> </w:t>
      </w:r>
      <w:r w:rsidR="00254C26">
        <w:rPr>
          <w:rFonts w:asciiTheme="majorHAnsi" w:hAnsiTheme="majorHAnsi" w:cstheme="majorHAnsi"/>
          <w:i/>
          <w:sz w:val="22"/>
          <w:szCs w:val="22"/>
        </w:rPr>
        <w:t xml:space="preserve"> (</w:t>
      </w:r>
      <w:r>
        <w:rPr>
          <w:rFonts w:asciiTheme="majorHAnsi" w:hAnsiTheme="majorHAnsi" w:cstheme="majorHAnsi"/>
          <w:i/>
          <w:sz w:val="22"/>
          <w:szCs w:val="22"/>
        </w:rPr>
        <w:t xml:space="preserve">this is the meam/c pair style implemented in LAMMPS). </w:t>
      </w:r>
    </w:p>
    <w:p w14:paraId="2B5A0AA1" w14:textId="100CCFCA" w:rsidR="00405AC4" w:rsidRDefault="00F07ED4" w:rsidP="004816D5">
      <w:pPr>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br w:type="page"/>
      </w:r>
      <w:r w:rsidR="00DB05B1">
        <w:rPr>
          <w:rFonts w:asciiTheme="minorHAnsi" w:hAnsiTheme="minorHAnsi" w:cstheme="minorHAnsi"/>
          <w:b/>
          <w:sz w:val="22"/>
          <w:szCs w:val="22"/>
        </w:rPr>
        <w:lastRenderedPageBreak/>
        <w:t>STEP</w:t>
      </w:r>
      <w:r w:rsidR="00405AC4">
        <w:rPr>
          <w:rFonts w:asciiTheme="minorHAnsi" w:hAnsiTheme="minorHAnsi" w:cstheme="minorHAnsi"/>
          <w:b/>
          <w:sz w:val="22"/>
          <w:szCs w:val="22"/>
        </w:rPr>
        <w:t xml:space="preserve"> 2</w:t>
      </w:r>
      <w:r w:rsidR="00405AC4" w:rsidRPr="00405AC4">
        <w:rPr>
          <w:rFonts w:asciiTheme="minorHAnsi" w:hAnsiTheme="minorHAnsi" w:cstheme="minorHAnsi"/>
          <w:b/>
          <w:sz w:val="22"/>
          <w:szCs w:val="22"/>
        </w:rPr>
        <w:t xml:space="preserve">: </w:t>
      </w:r>
      <w:r w:rsidR="00405AC4">
        <w:rPr>
          <w:rFonts w:asciiTheme="minorHAnsi" w:hAnsiTheme="minorHAnsi" w:cstheme="minorHAnsi"/>
          <w:b/>
          <w:sz w:val="22"/>
          <w:szCs w:val="22"/>
        </w:rPr>
        <w:t>Provide information and parameters for the model being uploaded.</w:t>
      </w:r>
    </w:p>
    <w:p w14:paraId="498DB6B9" w14:textId="77777777" w:rsidR="00405AC4" w:rsidRDefault="00405AC4" w:rsidP="004816D5">
      <w:pPr>
        <w:rPr>
          <w:rFonts w:asciiTheme="minorHAnsi" w:hAnsiTheme="minorHAnsi" w:cstheme="minorHAnsi"/>
          <w:b/>
          <w:color w:val="C00000"/>
          <w:sz w:val="22"/>
          <w:szCs w:val="22"/>
          <w:u w:val="single"/>
        </w:rPr>
      </w:pPr>
    </w:p>
    <w:p w14:paraId="198AD1BD" w14:textId="45CF6AC4" w:rsidR="004816D5" w:rsidRPr="00DC50D3" w:rsidRDefault="00405AC4" w:rsidP="004816D5">
      <w:pPr>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t>Section</w:t>
      </w:r>
      <w:r w:rsidR="004816D5" w:rsidRPr="00DC50D3">
        <w:rPr>
          <w:rFonts w:asciiTheme="minorHAnsi" w:hAnsiTheme="minorHAnsi" w:cstheme="minorHAnsi"/>
          <w:b/>
          <w:color w:val="C00000"/>
          <w:sz w:val="22"/>
          <w:szCs w:val="22"/>
          <w:u w:val="single"/>
        </w:rPr>
        <w:t xml:space="preserve"> 1</w:t>
      </w:r>
    </w:p>
    <w:p w14:paraId="46AC7C3B" w14:textId="77777777" w:rsidR="00C14470" w:rsidRDefault="00C14470" w:rsidP="00C14470">
      <w:pPr>
        <w:rPr>
          <w:rFonts w:asciiTheme="minorHAnsi" w:hAnsiTheme="minorHAnsi" w:cstheme="minorHAnsi"/>
          <w:sz w:val="22"/>
          <w:szCs w:val="22"/>
        </w:rPr>
      </w:pPr>
    </w:p>
    <w:p w14:paraId="31FF32C1" w14:textId="06E6F56F" w:rsidR="000443DC" w:rsidRDefault="000443DC" w:rsidP="000443DC">
      <w:pPr>
        <w:rPr>
          <w:rFonts w:asciiTheme="minorHAnsi" w:hAnsiTheme="minorHAnsi" w:cstheme="minorHAnsi"/>
          <w:sz w:val="22"/>
          <w:szCs w:val="22"/>
        </w:rPr>
      </w:pPr>
      <w:r>
        <w:rPr>
          <w:rFonts w:asciiTheme="minorHAnsi" w:hAnsiTheme="minorHAnsi" w:cstheme="minorHAnsi"/>
          <w:sz w:val="22"/>
          <w:szCs w:val="22"/>
        </w:rPr>
        <w:t xml:space="preserve">This </w:t>
      </w:r>
      <w:r w:rsidR="00405AC4">
        <w:rPr>
          <w:rFonts w:asciiTheme="minorHAnsi" w:hAnsiTheme="minorHAnsi" w:cstheme="minorHAnsi"/>
          <w:sz w:val="22"/>
          <w:szCs w:val="22"/>
        </w:rPr>
        <w:t>section</w:t>
      </w:r>
      <w:r>
        <w:rPr>
          <w:rFonts w:asciiTheme="minorHAnsi" w:hAnsiTheme="minorHAnsi" w:cstheme="minorHAnsi"/>
          <w:sz w:val="22"/>
          <w:szCs w:val="22"/>
        </w:rPr>
        <w:t xml:space="preserve"> completes the definition of the model. This includes technical information that in most cases does not need to be changed. If </w:t>
      </w:r>
      <w:r w:rsidR="00DB05B1">
        <w:rPr>
          <w:rFonts w:asciiTheme="minorHAnsi" w:hAnsiTheme="minorHAnsi" w:cstheme="minorHAnsi"/>
          <w:sz w:val="22"/>
          <w:szCs w:val="22"/>
        </w:rPr>
        <w:t>you are unsure, make no changes.</w:t>
      </w:r>
    </w:p>
    <w:p w14:paraId="7C1AFA3F" w14:textId="77777777" w:rsidR="000443DC" w:rsidRDefault="000443DC" w:rsidP="00C14470">
      <w:pPr>
        <w:rPr>
          <w:rFonts w:asciiTheme="minorHAnsi" w:hAnsiTheme="minorHAnsi" w:cstheme="minorHAnsi"/>
          <w:sz w:val="22"/>
          <w:szCs w:val="22"/>
        </w:rPr>
      </w:pPr>
    </w:p>
    <w:p w14:paraId="372DECAE" w14:textId="57DCAEA7" w:rsidR="00086B91" w:rsidRDefault="004816D5" w:rsidP="00086B9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For a PM</w:t>
      </w:r>
      <w:r w:rsidR="00086B91">
        <w:rPr>
          <w:rFonts w:asciiTheme="minorHAnsi" w:hAnsiTheme="minorHAnsi" w:cstheme="minorHAnsi"/>
          <w:sz w:val="22"/>
          <w:szCs w:val="22"/>
        </w:rPr>
        <w:t xml:space="preserve">, no additional information </w:t>
      </w:r>
      <w:r w:rsidR="00F700A0">
        <w:rPr>
          <w:rFonts w:asciiTheme="minorHAnsi" w:hAnsiTheme="minorHAnsi" w:cstheme="minorHAnsi"/>
          <w:sz w:val="22"/>
          <w:szCs w:val="22"/>
        </w:rPr>
        <w:t xml:space="preserve">is </w:t>
      </w:r>
      <w:r w:rsidR="00086B91">
        <w:rPr>
          <w:rFonts w:asciiTheme="minorHAnsi" w:hAnsiTheme="minorHAnsi" w:cstheme="minorHAnsi"/>
          <w:sz w:val="22"/>
          <w:szCs w:val="22"/>
        </w:rPr>
        <w:t>required</w:t>
      </w:r>
      <w:r w:rsidR="00F700A0">
        <w:rPr>
          <w:rFonts w:asciiTheme="minorHAnsi" w:hAnsiTheme="minorHAnsi" w:cstheme="minorHAnsi"/>
          <w:sz w:val="22"/>
          <w:szCs w:val="22"/>
        </w:rPr>
        <w:t>.</w:t>
      </w:r>
    </w:p>
    <w:p w14:paraId="2C22855A" w14:textId="55B1432C" w:rsidR="004816D5" w:rsidRDefault="004816D5" w:rsidP="004816D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For an SM</w:t>
      </w:r>
      <w:r w:rsidR="00086B91">
        <w:rPr>
          <w:rFonts w:asciiTheme="minorHAnsi" w:hAnsiTheme="minorHAnsi" w:cstheme="minorHAnsi"/>
          <w:sz w:val="22"/>
          <w:szCs w:val="22"/>
        </w:rPr>
        <w:t>,</w:t>
      </w:r>
      <w:r>
        <w:rPr>
          <w:rFonts w:asciiTheme="minorHAnsi" w:hAnsiTheme="minorHAnsi" w:cstheme="minorHAnsi"/>
          <w:sz w:val="22"/>
          <w:szCs w:val="22"/>
        </w:rPr>
        <w:t xml:space="preserve"> the following information is required</w:t>
      </w:r>
      <w:r w:rsidR="00086B91">
        <w:rPr>
          <w:rFonts w:asciiTheme="minorHAnsi" w:hAnsiTheme="minorHAnsi" w:cstheme="minorHAnsi"/>
          <w:sz w:val="22"/>
          <w:szCs w:val="22"/>
        </w:rPr>
        <w:t>:</w:t>
      </w:r>
    </w:p>
    <w:p w14:paraId="41EDE30A" w14:textId="76504EA5" w:rsidR="00D8653C" w:rsidRPr="00086B91" w:rsidRDefault="004816D5" w:rsidP="00D8653C">
      <w:pPr>
        <w:pStyle w:val="ListParagraph"/>
        <w:numPr>
          <w:ilvl w:val="1"/>
          <w:numId w:val="5"/>
        </w:numPr>
        <w:spacing w:after="120"/>
        <w:rPr>
          <w:rFonts w:asciiTheme="minorHAnsi" w:hAnsiTheme="minorHAnsi" w:cstheme="minorHAnsi"/>
          <w:sz w:val="22"/>
          <w:szCs w:val="22"/>
        </w:rPr>
      </w:pPr>
      <w:r w:rsidRPr="00086B91">
        <w:rPr>
          <w:rFonts w:asciiTheme="minorHAnsi" w:hAnsiTheme="minorHAnsi" w:cstheme="minorHAnsi"/>
          <w:b/>
          <w:sz w:val="22"/>
          <w:szCs w:val="22"/>
        </w:rPr>
        <w:t xml:space="preserve">Simulator </w:t>
      </w:r>
      <w:r w:rsidR="00086B91" w:rsidRPr="00086B91">
        <w:rPr>
          <w:rFonts w:asciiTheme="minorHAnsi" w:hAnsiTheme="minorHAnsi" w:cstheme="minorHAnsi"/>
          <w:b/>
          <w:sz w:val="22"/>
          <w:szCs w:val="22"/>
        </w:rPr>
        <w:t>Version</w:t>
      </w:r>
      <w:r w:rsidR="00086B91">
        <w:rPr>
          <w:rFonts w:asciiTheme="minorHAnsi" w:hAnsiTheme="minorHAnsi" w:cstheme="minorHAnsi"/>
          <w:b/>
          <w:sz w:val="22"/>
          <w:szCs w:val="22"/>
        </w:rPr>
        <w:t xml:space="preserve"> </w:t>
      </w:r>
      <w:r w:rsidR="00086B91" w:rsidRPr="004F4477">
        <w:rPr>
          <w:rFonts w:asciiTheme="majorHAnsi" w:hAnsiTheme="majorHAnsi" w:cstheme="majorHAnsi"/>
          <w:i/>
          <w:sz w:val="22"/>
          <w:szCs w:val="22"/>
        </w:rPr>
        <w:t>(</w:t>
      </w:r>
      <w:r w:rsidR="004F4477">
        <w:rPr>
          <w:rFonts w:asciiTheme="majorHAnsi" w:hAnsiTheme="majorHAnsi" w:cstheme="majorHAnsi"/>
          <w:i/>
          <w:sz w:val="22"/>
          <w:szCs w:val="22"/>
        </w:rPr>
        <w:t>T</w:t>
      </w:r>
      <w:r w:rsidR="00D8653C" w:rsidRPr="004F4477">
        <w:rPr>
          <w:rFonts w:asciiTheme="majorHAnsi" w:hAnsiTheme="majorHAnsi" w:cstheme="majorHAnsi"/>
          <w:i/>
          <w:sz w:val="22"/>
          <w:szCs w:val="22"/>
        </w:rPr>
        <w:t>he latest version of the simulator with which this SM is known to have run correctly)</w:t>
      </w:r>
      <w:r w:rsidR="00DB05B1">
        <w:rPr>
          <w:rFonts w:asciiTheme="majorHAnsi" w:hAnsiTheme="majorHAnsi" w:cstheme="majorHAnsi"/>
          <w:i/>
          <w:sz w:val="22"/>
          <w:szCs w:val="22"/>
        </w:rPr>
        <w:br/>
      </w:r>
      <w:r w:rsidR="00DB05B1" w:rsidRPr="00842C07">
        <w:rPr>
          <w:rFonts w:asciiTheme="minorHAnsi" w:hAnsiTheme="minorHAnsi" w:cstheme="minorHAnsi"/>
          <w:sz w:val="16"/>
          <w:szCs w:val="16"/>
        </w:rPr>
        <w:br/>
      </w:r>
      <w:r w:rsidR="00DB05B1" w:rsidRPr="005D156E">
        <w:rPr>
          <w:rFonts w:asciiTheme="minorHAnsi" w:hAnsiTheme="minorHAnsi" w:cstheme="minorHAnsi"/>
          <w:color w:val="000000" w:themeColor="text1"/>
          <w:sz w:val="22"/>
          <w:szCs w:val="22"/>
        </w:rPr>
        <w:fldChar w:fldCharType="begin">
          <w:ffData>
            <w:name w:val="Text1"/>
            <w:enabled/>
            <w:calcOnExit w:val="0"/>
            <w:textInput/>
          </w:ffData>
        </w:fldChar>
      </w:r>
      <w:r w:rsidR="00DB05B1" w:rsidRPr="005D156E">
        <w:rPr>
          <w:rFonts w:asciiTheme="minorHAnsi" w:hAnsiTheme="minorHAnsi" w:cstheme="minorHAnsi"/>
          <w:color w:val="000000" w:themeColor="text1"/>
          <w:sz w:val="22"/>
          <w:szCs w:val="22"/>
        </w:rPr>
        <w:instrText xml:space="preserve"> FORMTEXT </w:instrText>
      </w:r>
      <w:r w:rsidR="00DB05B1" w:rsidRPr="005D156E">
        <w:rPr>
          <w:rFonts w:asciiTheme="minorHAnsi" w:hAnsiTheme="minorHAnsi" w:cstheme="minorHAnsi"/>
          <w:color w:val="000000" w:themeColor="text1"/>
          <w:sz w:val="22"/>
          <w:szCs w:val="22"/>
        </w:rPr>
      </w:r>
      <w:r w:rsidR="00DB05B1" w:rsidRPr="005D156E">
        <w:rPr>
          <w:rFonts w:asciiTheme="minorHAnsi" w:hAnsiTheme="minorHAnsi" w:cstheme="minorHAnsi"/>
          <w:color w:val="000000" w:themeColor="text1"/>
          <w:sz w:val="22"/>
          <w:szCs w:val="22"/>
        </w:rPr>
        <w:fldChar w:fldCharType="separate"/>
      </w:r>
      <w:r w:rsidR="00DB05B1" w:rsidRPr="005D156E">
        <w:rPr>
          <w:rFonts w:asciiTheme="minorHAnsi" w:hAnsiTheme="minorHAnsi" w:cstheme="minorHAnsi"/>
          <w:noProof/>
          <w:color w:val="000000" w:themeColor="text1"/>
          <w:sz w:val="22"/>
          <w:szCs w:val="22"/>
        </w:rPr>
        <w:t> </w:t>
      </w:r>
      <w:r w:rsidR="00DB05B1" w:rsidRPr="005D156E">
        <w:rPr>
          <w:rFonts w:asciiTheme="minorHAnsi" w:hAnsiTheme="minorHAnsi" w:cstheme="minorHAnsi"/>
          <w:noProof/>
          <w:color w:val="000000" w:themeColor="text1"/>
          <w:sz w:val="22"/>
          <w:szCs w:val="22"/>
        </w:rPr>
        <w:t> </w:t>
      </w:r>
      <w:r w:rsidR="00DB05B1" w:rsidRPr="005D156E">
        <w:rPr>
          <w:rFonts w:asciiTheme="minorHAnsi" w:hAnsiTheme="minorHAnsi" w:cstheme="minorHAnsi"/>
          <w:noProof/>
          <w:color w:val="000000" w:themeColor="text1"/>
          <w:sz w:val="22"/>
          <w:szCs w:val="22"/>
        </w:rPr>
        <w:t> </w:t>
      </w:r>
      <w:r w:rsidR="00DB05B1" w:rsidRPr="005D156E">
        <w:rPr>
          <w:rFonts w:asciiTheme="minorHAnsi" w:hAnsiTheme="minorHAnsi" w:cstheme="minorHAnsi"/>
          <w:noProof/>
          <w:color w:val="000000" w:themeColor="text1"/>
          <w:sz w:val="22"/>
          <w:szCs w:val="22"/>
        </w:rPr>
        <w:t> </w:t>
      </w:r>
      <w:r w:rsidR="00DB05B1" w:rsidRPr="005D156E">
        <w:rPr>
          <w:rFonts w:asciiTheme="minorHAnsi" w:hAnsiTheme="minorHAnsi" w:cstheme="minorHAnsi"/>
          <w:noProof/>
          <w:color w:val="000000" w:themeColor="text1"/>
          <w:sz w:val="22"/>
          <w:szCs w:val="22"/>
        </w:rPr>
        <w:t> </w:t>
      </w:r>
      <w:r w:rsidR="00DB05B1" w:rsidRPr="005D156E">
        <w:rPr>
          <w:rFonts w:asciiTheme="minorHAnsi" w:hAnsiTheme="minorHAnsi" w:cstheme="minorHAnsi"/>
          <w:color w:val="000000" w:themeColor="text1"/>
          <w:sz w:val="22"/>
          <w:szCs w:val="22"/>
        </w:rPr>
        <w:fldChar w:fldCharType="end"/>
      </w:r>
      <w:r w:rsidR="00DB05B1" w:rsidRPr="00BA098C">
        <w:rPr>
          <w:rFonts w:asciiTheme="minorHAnsi" w:hAnsiTheme="minorHAnsi" w:cstheme="minorHAnsi"/>
          <w:sz w:val="22"/>
          <w:szCs w:val="22"/>
        </w:rPr>
        <w:br/>
      </w:r>
      <w:r w:rsidR="00D8653C" w:rsidRPr="00842C07">
        <w:rPr>
          <w:rFonts w:asciiTheme="minorHAnsi" w:hAnsiTheme="minorHAnsi" w:cstheme="minorHAnsi"/>
          <w:sz w:val="16"/>
          <w:szCs w:val="16"/>
        </w:rPr>
        <w:br/>
      </w:r>
      <w:r w:rsidR="00BA098C">
        <w:rPr>
          <w:rFonts w:asciiTheme="majorHAnsi" w:hAnsiTheme="majorHAnsi" w:cstheme="majorHAnsi"/>
          <w:i/>
          <w:sz w:val="22"/>
          <w:szCs w:val="22"/>
        </w:rPr>
        <w:t>Example</w:t>
      </w:r>
      <w:r w:rsidR="00D8653C">
        <w:rPr>
          <w:rFonts w:asciiTheme="majorHAnsi" w:hAnsiTheme="majorHAnsi" w:cstheme="majorHAnsi"/>
          <w:i/>
          <w:sz w:val="22"/>
          <w:szCs w:val="22"/>
        </w:rPr>
        <w:t>:</w:t>
      </w:r>
    </w:p>
    <w:p w14:paraId="5E2BD830" w14:textId="67B63C6A" w:rsidR="00D8653C" w:rsidRPr="00DB05B1" w:rsidRDefault="00D8653C" w:rsidP="00D8653C">
      <w:pPr>
        <w:pStyle w:val="ListParagraph"/>
        <w:numPr>
          <w:ilvl w:val="2"/>
          <w:numId w:val="5"/>
        </w:numPr>
        <w:spacing w:after="120"/>
        <w:rPr>
          <w:rFonts w:asciiTheme="majorHAnsi" w:hAnsiTheme="majorHAnsi" w:cstheme="majorHAnsi"/>
          <w:i/>
          <w:sz w:val="22"/>
          <w:szCs w:val="22"/>
        </w:rPr>
      </w:pPr>
      <w:r>
        <w:rPr>
          <w:rFonts w:asciiTheme="majorHAnsi" w:hAnsiTheme="majorHAnsi" w:cstheme="majorHAnsi"/>
          <w:i/>
          <w:sz w:val="22"/>
          <w:szCs w:val="22"/>
        </w:rPr>
        <w:t xml:space="preserve">LAMMPS provides version information as a date, e.g. </w:t>
      </w:r>
      <w:r>
        <w:rPr>
          <w:rFonts w:asciiTheme="minorHAnsi" w:hAnsiTheme="minorHAnsi" w:cstheme="minorHAnsi"/>
          <w:sz w:val="22"/>
          <w:szCs w:val="22"/>
          <w:shd w:val="clear" w:color="auto" w:fill="E2EFD9" w:themeFill="accent6" w:themeFillTint="33"/>
        </w:rPr>
        <w:t>22 Sep 2017</w:t>
      </w:r>
    </w:p>
    <w:p w14:paraId="2D7AA828" w14:textId="77777777" w:rsidR="00DB05B1" w:rsidRPr="00DB05B1" w:rsidRDefault="00DB05B1" w:rsidP="00DB05B1">
      <w:pPr>
        <w:pStyle w:val="ListParagraph"/>
        <w:spacing w:after="120"/>
        <w:ind w:left="2160"/>
        <w:rPr>
          <w:rFonts w:asciiTheme="majorHAnsi" w:hAnsiTheme="majorHAnsi" w:cstheme="majorHAnsi"/>
          <w:i/>
          <w:sz w:val="10"/>
          <w:szCs w:val="10"/>
        </w:rPr>
      </w:pPr>
    </w:p>
    <w:p w14:paraId="5538A14C" w14:textId="5E1B2D96" w:rsidR="00D8653C" w:rsidRPr="00D8653C" w:rsidRDefault="00D8653C" w:rsidP="00D8653C">
      <w:pPr>
        <w:pStyle w:val="ListParagraph"/>
        <w:numPr>
          <w:ilvl w:val="1"/>
          <w:numId w:val="5"/>
        </w:numPr>
        <w:spacing w:after="120"/>
        <w:rPr>
          <w:rFonts w:asciiTheme="majorHAnsi" w:hAnsiTheme="majorHAnsi" w:cstheme="majorHAnsi"/>
          <w:i/>
          <w:sz w:val="22"/>
          <w:szCs w:val="22"/>
        </w:rPr>
      </w:pPr>
      <w:r w:rsidRPr="00F700A0">
        <w:rPr>
          <w:rFonts w:asciiTheme="minorHAnsi" w:hAnsiTheme="minorHAnsi" w:cstheme="minorHAnsi"/>
          <w:b/>
          <w:sz w:val="22"/>
          <w:szCs w:val="22"/>
        </w:rPr>
        <w:t>Model Initialization</w:t>
      </w:r>
      <w:r w:rsidRPr="00D8653C">
        <w:rPr>
          <w:rFonts w:asciiTheme="majorHAnsi" w:hAnsiTheme="majorHAnsi" w:cstheme="majorHAnsi"/>
          <w:b/>
          <w:sz w:val="22"/>
          <w:szCs w:val="22"/>
        </w:rPr>
        <w:t xml:space="preserve"> </w:t>
      </w:r>
      <w:r w:rsidR="004F4477" w:rsidRPr="004F4477">
        <w:rPr>
          <w:rFonts w:asciiTheme="majorHAnsi" w:hAnsiTheme="majorHAnsi" w:cstheme="majorHAnsi"/>
          <w:i/>
          <w:sz w:val="22"/>
          <w:szCs w:val="22"/>
        </w:rPr>
        <w:t>(C</w:t>
      </w:r>
      <w:r w:rsidRPr="004F4477">
        <w:rPr>
          <w:rFonts w:asciiTheme="majorHAnsi" w:hAnsiTheme="majorHAnsi" w:cstheme="majorHAnsi"/>
          <w:i/>
          <w:sz w:val="22"/>
          <w:szCs w:val="22"/>
        </w:rPr>
        <w:t>ommands passed to simulator to initialize the potential. In most cases the default should not be changed.)</w:t>
      </w:r>
    </w:p>
    <w:p w14:paraId="15E36708" w14:textId="06A2FA8E" w:rsidR="00D8653C" w:rsidRPr="004F4477" w:rsidRDefault="00D8653C" w:rsidP="00D8653C">
      <w:pPr>
        <w:pStyle w:val="ListParagraph"/>
        <w:numPr>
          <w:ilvl w:val="1"/>
          <w:numId w:val="5"/>
        </w:numPr>
        <w:spacing w:after="120"/>
        <w:rPr>
          <w:rFonts w:asciiTheme="majorHAnsi" w:hAnsiTheme="majorHAnsi" w:cstheme="majorHAnsi"/>
          <w:i/>
          <w:sz w:val="22"/>
          <w:szCs w:val="22"/>
        </w:rPr>
      </w:pPr>
      <w:r w:rsidRPr="00F700A0">
        <w:rPr>
          <w:rFonts w:asciiTheme="minorHAnsi" w:hAnsiTheme="minorHAnsi" w:cstheme="minorHAnsi"/>
          <w:b/>
          <w:sz w:val="22"/>
          <w:szCs w:val="22"/>
        </w:rPr>
        <w:t>Model Definition</w:t>
      </w:r>
      <w:r w:rsidRPr="00D8653C">
        <w:rPr>
          <w:rFonts w:asciiTheme="majorHAnsi" w:hAnsiTheme="majorHAnsi" w:cstheme="majorHAnsi"/>
          <w:b/>
          <w:sz w:val="22"/>
          <w:szCs w:val="22"/>
        </w:rPr>
        <w:t xml:space="preserve"> </w:t>
      </w:r>
      <w:r w:rsidR="004F4477">
        <w:rPr>
          <w:rFonts w:asciiTheme="majorHAnsi" w:hAnsiTheme="majorHAnsi" w:cstheme="majorHAnsi"/>
          <w:i/>
          <w:sz w:val="22"/>
          <w:szCs w:val="22"/>
        </w:rPr>
        <w:t>(C</w:t>
      </w:r>
      <w:r w:rsidRPr="004F4477">
        <w:rPr>
          <w:rFonts w:asciiTheme="majorHAnsi" w:hAnsiTheme="majorHAnsi" w:cstheme="majorHAnsi"/>
          <w:i/>
          <w:sz w:val="22"/>
          <w:szCs w:val="22"/>
        </w:rPr>
        <w:t>ommands passed to simulator to define the potential. In most cases the default should not be changed.)</w:t>
      </w:r>
    </w:p>
    <w:p w14:paraId="072D105E" w14:textId="1006926D" w:rsidR="004F4477" w:rsidRDefault="004F4477" w:rsidP="00D8653C">
      <w:pPr>
        <w:pStyle w:val="ListParagraph"/>
        <w:numPr>
          <w:ilvl w:val="1"/>
          <w:numId w:val="5"/>
        </w:numPr>
        <w:spacing w:after="120"/>
        <w:rPr>
          <w:rFonts w:asciiTheme="majorHAnsi" w:hAnsiTheme="majorHAnsi" w:cstheme="majorHAnsi"/>
          <w:i/>
          <w:sz w:val="22"/>
          <w:szCs w:val="22"/>
        </w:rPr>
      </w:pPr>
      <w:r>
        <w:rPr>
          <w:rFonts w:asciiTheme="minorHAnsi" w:hAnsiTheme="minorHAnsi" w:cstheme="minorHAnsi"/>
          <w:b/>
          <w:sz w:val="22"/>
          <w:szCs w:val="22"/>
        </w:rPr>
        <w:t xml:space="preserve">Run Compatibility </w:t>
      </w:r>
      <w:r w:rsidRPr="004F4477">
        <w:rPr>
          <w:rFonts w:asciiTheme="majorHAnsi" w:hAnsiTheme="majorHAnsi" w:cstheme="majorHAnsi"/>
          <w:i/>
          <w:sz w:val="22"/>
          <w:szCs w:val="22"/>
        </w:rPr>
        <w:t>(</w:t>
      </w:r>
      <w:r>
        <w:rPr>
          <w:rFonts w:asciiTheme="majorHAnsi" w:hAnsiTheme="majorHAnsi" w:cstheme="majorHAnsi"/>
          <w:i/>
          <w:sz w:val="22"/>
          <w:szCs w:val="22"/>
        </w:rPr>
        <w:t>The types of tests and verification checks that the model is compatible with.</w:t>
      </w:r>
      <w:r w:rsidRPr="004F4477">
        <w:rPr>
          <w:rFonts w:asciiTheme="majorHAnsi" w:hAnsiTheme="majorHAnsi" w:cstheme="majorHAnsi"/>
          <w:i/>
          <w:sz w:val="22"/>
          <w:szCs w:val="22"/>
        </w:rPr>
        <w:t xml:space="preserve"> In most cases the default should not be changed.)</w:t>
      </w:r>
    </w:p>
    <w:p w14:paraId="0A6E81CC" w14:textId="37446DE3" w:rsidR="00842C07" w:rsidRPr="00842C07" w:rsidRDefault="00D8653C" w:rsidP="00842C07">
      <w:pPr>
        <w:pStyle w:val="ListParagraph"/>
        <w:numPr>
          <w:ilvl w:val="1"/>
          <w:numId w:val="5"/>
        </w:numPr>
        <w:spacing w:after="120"/>
        <w:rPr>
          <w:rFonts w:asciiTheme="minorHAnsi" w:hAnsiTheme="minorHAnsi" w:cstheme="minorHAnsi"/>
          <w:sz w:val="22"/>
          <w:szCs w:val="22"/>
        </w:rPr>
      </w:pPr>
      <w:r w:rsidRPr="00F700A0">
        <w:rPr>
          <w:rFonts w:asciiTheme="minorHAnsi" w:hAnsiTheme="minorHAnsi" w:cstheme="minorHAnsi"/>
          <w:b/>
          <w:sz w:val="22"/>
          <w:szCs w:val="22"/>
        </w:rPr>
        <w:t>Units</w:t>
      </w:r>
      <w:r>
        <w:rPr>
          <w:rFonts w:asciiTheme="majorHAnsi" w:hAnsiTheme="majorHAnsi" w:cstheme="majorHAnsi"/>
          <w:sz w:val="22"/>
          <w:szCs w:val="22"/>
        </w:rPr>
        <w:t xml:space="preserve"> (specification of the units used by the potential. In most cases the default should not be changed.)</w:t>
      </w:r>
      <w:r w:rsidR="00842C07">
        <w:rPr>
          <w:rFonts w:asciiTheme="majorHAnsi" w:hAnsiTheme="majorHAnsi" w:cstheme="majorHAnsi"/>
          <w:sz w:val="22"/>
          <w:szCs w:val="22"/>
        </w:rPr>
        <w:br/>
      </w:r>
      <w:r w:rsidR="00842C07" w:rsidRPr="00FB4809">
        <w:rPr>
          <w:rFonts w:asciiTheme="majorHAnsi" w:hAnsiTheme="majorHAnsi" w:cstheme="majorHAnsi"/>
          <w:sz w:val="16"/>
          <w:szCs w:val="16"/>
        </w:rPr>
        <w:br/>
      </w:r>
      <w:r w:rsidR="00842C07">
        <w:rPr>
          <w:rFonts w:asciiTheme="majorHAnsi" w:hAnsiTheme="majorHAnsi" w:cstheme="majorHAnsi"/>
          <w:sz w:val="22"/>
          <w:szCs w:val="22"/>
        </w:rPr>
        <w:fldChar w:fldCharType="begin">
          <w:ffData>
            <w:name w:val="Text6"/>
            <w:enabled/>
            <w:calcOnExit w:val="0"/>
            <w:textInput/>
          </w:ffData>
        </w:fldChar>
      </w:r>
      <w:bookmarkStart w:id="3" w:name="Text6"/>
      <w:r w:rsidR="00842C07">
        <w:rPr>
          <w:rFonts w:asciiTheme="majorHAnsi" w:hAnsiTheme="majorHAnsi" w:cstheme="majorHAnsi"/>
          <w:sz w:val="22"/>
          <w:szCs w:val="22"/>
        </w:rPr>
        <w:instrText xml:space="preserve"> FORMTEXT </w:instrText>
      </w:r>
      <w:r w:rsidR="00842C07">
        <w:rPr>
          <w:rFonts w:asciiTheme="majorHAnsi" w:hAnsiTheme="majorHAnsi" w:cstheme="majorHAnsi"/>
          <w:sz w:val="22"/>
          <w:szCs w:val="22"/>
        </w:rPr>
      </w:r>
      <w:r w:rsidR="00842C07">
        <w:rPr>
          <w:rFonts w:asciiTheme="majorHAnsi" w:hAnsiTheme="majorHAnsi" w:cstheme="majorHAnsi"/>
          <w:sz w:val="22"/>
          <w:szCs w:val="22"/>
        </w:rPr>
        <w:fldChar w:fldCharType="separate"/>
      </w:r>
      <w:r w:rsidR="00842C07">
        <w:rPr>
          <w:rFonts w:asciiTheme="majorHAnsi" w:hAnsiTheme="majorHAnsi" w:cstheme="majorHAnsi"/>
          <w:noProof/>
          <w:sz w:val="22"/>
          <w:szCs w:val="22"/>
        </w:rPr>
        <w:t> </w:t>
      </w:r>
      <w:r w:rsidR="00842C07">
        <w:rPr>
          <w:rFonts w:asciiTheme="majorHAnsi" w:hAnsiTheme="majorHAnsi" w:cstheme="majorHAnsi"/>
          <w:noProof/>
          <w:sz w:val="22"/>
          <w:szCs w:val="22"/>
        </w:rPr>
        <w:t> </w:t>
      </w:r>
      <w:r w:rsidR="00842C07">
        <w:rPr>
          <w:rFonts w:asciiTheme="majorHAnsi" w:hAnsiTheme="majorHAnsi" w:cstheme="majorHAnsi"/>
          <w:noProof/>
          <w:sz w:val="22"/>
          <w:szCs w:val="22"/>
        </w:rPr>
        <w:t> </w:t>
      </w:r>
      <w:r w:rsidR="00842C07">
        <w:rPr>
          <w:rFonts w:asciiTheme="majorHAnsi" w:hAnsiTheme="majorHAnsi" w:cstheme="majorHAnsi"/>
          <w:noProof/>
          <w:sz w:val="22"/>
          <w:szCs w:val="22"/>
        </w:rPr>
        <w:t> </w:t>
      </w:r>
      <w:r w:rsidR="00842C07">
        <w:rPr>
          <w:rFonts w:asciiTheme="majorHAnsi" w:hAnsiTheme="majorHAnsi" w:cstheme="majorHAnsi"/>
          <w:noProof/>
          <w:sz w:val="22"/>
          <w:szCs w:val="22"/>
        </w:rPr>
        <w:t> </w:t>
      </w:r>
      <w:r w:rsidR="00842C07">
        <w:rPr>
          <w:rFonts w:asciiTheme="majorHAnsi" w:hAnsiTheme="majorHAnsi" w:cstheme="majorHAnsi"/>
          <w:sz w:val="22"/>
          <w:szCs w:val="22"/>
        </w:rPr>
        <w:fldChar w:fldCharType="end"/>
      </w:r>
      <w:bookmarkEnd w:id="3"/>
    </w:p>
    <w:p w14:paraId="7275FB30" w14:textId="073318F6" w:rsidR="00BA098C" w:rsidRPr="00DC50D3" w:rsidRDefault="00DB05B1" w:rsidP="00BA098C">
      <w:pPr>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t>Section</w:t>
      </w:r>
      <w:r w:rsidR="00BA098C" w:rsidRPr="00DC50D3">
        <w:rPr>
          <w:rFonts w:asciiTheme="minorHAnsi" w:hAnsiTheme="minorHAnsi" w:cstheme="minorHAnsi"/>
          <w:b/>
          <w:color w:val="C00000"/>
          <w:sz w:val="22"/>
          <w:szCs w:val="22"/>
          <w:u w:val="single"/>
        </w:rPr>
        <w:t xml:space="preserve"> 2</w:t>
      </w:r>
    </w:p>
    <w:p w14:paraId="333262F7" w14:textId="77777777" w:rsidR="00BA098C" w:rsidRDefault="00BA098C" w:rsidP="00BA098C">
      <w:pPr>
        <w:rPr>
          <w:rFonts w:asciiTheme="minorHAnsi" w:hAnsiTheme="minorHAnsi" w:cstheme="minorHAnsi"/>
          <w:sz w:val="22"/>
          <w:szCs w:val="22"/>
        </w:rPr>
      </w:pPr>
    </w:p>
    <w:p w14:paraId="14FAE8B2" w14:textId="538F1CE7" w:rsidR="000443DC" w:rsidRDefault="00DB05B1" w:rsidP="00BA098C">
      <w:pPr>
        <w:rPr>
          <w:rFonts w:asciiTheme="minorHAnsi" w:hAnsiTheme="minorHAnsi" w:cstheme="minorHAnsi"/>
          <w:sz w:val="22"/>
          <w:szCs w:val="22"/>
        </w:rPr>
      </w:pPr>
      <w:r>
        <w:rPr>
          <w:rFonts w:asciiTheme="minorHAnsi" w:hAnsiTheme="minorHAnsi" w:cstheme="minorHAnsi"/>
          <w:sz w:val="22"/>
          <w:szCs w:val="22"/>
        </w:rPr>
        <w:t>This section</w:t>
      </w:r>
      <w:r w:rsidR="000443DC">
        <w:rPr>
          <w:rFonts w:asciiTheme="minorHAnsi" w:hAnsiTheme="minorHAnsi" w:cstheme="minorHAnsi"/>
          <w:sz w:val="22"/>
          <w:szCs w:val="22"/>
        </w:rPr>
        <w:t xml:space="preserve"> deals with the parameter files that define the atomic interactions in the model.</w:t>
      </w:r>
    </w:p>
    <w:p w14:paraId="4494A140" w14:textId="77777777" w:rsidR="000443DC" w:rsidRDefault="000443DC" w:rsidP="00BA098C">
      <w:pPr>
        <w:rPr>
          <w:rFonts w:asciiTheme="minorHAnsi" w:hAnsiTheme="minorHAnsi" w:cstheme="minorHAnsi"/>
          <w:sz w:val="22"/>
          <w:szCs w:val="22"/>
        </w:rPr>
      </w:pPr>
    </w:p>
    <w:p w14:paraId="6E86ED4F" w14:textId="530A8619" w:rsidR="004816D5" w:rsidRPr="00FF4C6B" w:rsidRDefault="00851B81" w:rsidP="00FF4C6B">
      <w:pPr>
        <w:pStyle w:val="ListParagraph"/>
        <w:numPr>
          <w:ilvl w:val="0"/>
          <w:numId w:val="5"/>
        </w:numPr>
        <w:rPr>
          <w:rFonts w:asciiTheme="minorHAnsi" w:hAnsiTheme="minorHAnsi" w:cstheme="minorHAnsi"/>
          <w:sz w:val="22"/>
          <w:szCs w:val="22"/>
        </w:rPr>
      </w:pPr>
      <w:r w:rsidRPr="00FF4C6B">
        <w:rPr>
          <w:rFonts w:asciiTheme="minorHAnsi" w:hAnsiTheme="minorHAnsi" w:cstheme="minorHAnsi"/>
          <w:b/>
          <w:sz w:val="22"/>
          <w:szCs w:val="22"/>
        </w:rPr>
        <w:t>Parameter Filename(s)</w:t>
      </w:r>
      <w:r w:rsidR="00FF4C6B" w:rsidRPr="00FF4C6B">
        <w:rPr>
          <w:rFonts w:asciiTheme="minorHAnsi" w:hAnsiTheme="minorHAnsi" w:cstheme="minorHAnsi"/>
          <w:b/>
          <w:sz w:val="22"/>
          <w:szCs w:val="22"/>
        </w:rPr>
        <w:t>:</w:t>
      </w:r>
      <w:r w:rsidR="00FF4C6B">
        <w:rPr>
          <w:rFonts w:asciiTheme="minorHAnsi" w:hAnsiTheme="minorHAnsi" w:cstheme="minorHAnsi"/>
          <w:sz w:val="22"/>
          <w:szCs w:val="22"/>
        </w:rPr>
        <w:br/>
      </w:r>
      <w:r w:rsidR="00FF4C6B" w:rsidRPr="00FF4C6B">
        <w:rPr>
          <w:rFonts w:asciiTheme="minorHAnsi" w:hAnsiTheme="minorHAnsi" w:cstheme="minorHAnsi"/>
          <w:sz w:val="16"/>
          <w:szCs w:val="16"/>
        </w:rPr>
        <w:br/>
      </w:r>
      <w:r w:rsidR="00FF4C6B">
        <w:rPr>
          <w:rFonts w:asciiTheme="minorHAnsi" w:hAnsiTheme="minorHAnsi" w:cstheme="minorHAnsi"/>
          <w:sz w:val="22"/>
          <w:szCs w:val="22"/>
        </w:rPr>
        <w:fldChar w:fldCharType="begin">
          <w:ffData>
            <w:name w:val="Text7"/>
            <w:enabled/>
            <w:calcOnExit w:val="0"/>
            <w:textInput/>
          </w:ffData>
        </w:fldChar>
      </w:r>
      <w:bookmarkStart w:id="4" w:name="Text7"/>
      <w:r w:rsidR="00FF4C6B">
        <w:rPr>
          <w:rFonts w:asciiTheme="minorHAnsi" w:hAnsiTheme="minorHAnsi" w:cstheme="minorHAnsi"/>
          <w:sz w:val="22"/>
          <w:szCs w:val="22"/>
        </w:rPr>
        <w:instrText xml:space="preserve"> FORMTEXT </w:instrText>
      </w:r>
      <w:r w:rsidR="00FF4C6B">
        <w:rPr>
          <w:rFonts w:asciiTheme="minorHAnsi" w:hAnsiTheme="minorHAnsi" w:cstheme="minorHAnsi"/>
          <w:sz w:val="22"/>
          <w:szCs w:val="22"/>
        </w:rPr>
      </w:r>
      <w:r w:rsidR="00FF4C6B">
        <w:rPr>
          <w:rFonts w:asciiTheme="minorHAnsi" w:hAnsiTheme="minorHAnsi" w:cstheme="minorHAnsi"/>
          <w:sz w:val="22"/>
          <w:szCs w:val="22"/>
        </w:rPr>
        <w:fldChar w:fldCharType="separate"/>
      </w:r>
      <w:r w:rsidR="00FF4C6B">
        <w:rPr>
          <w:rFonts w:asciiTheme="minorHAnsi" w:hAnsiTheme="minorHAnsi" w:cstheme="minorHAnsi"/>
          <w:noProof/>
          <w:sz w:val="22"/>
          <w:szCs w:val="22"/>
        </w:rPr>
        <w:t> </w:t>
      </w:r>
      <w:r w:rsidR="00FF4C6B">
        <w:rPr>
          <w:rFonts w:asciiTheme="minorHAnsi" w:hAnsiTheme="minorHAnsi" w:cstheme="minorHAnsi"/>
          <w:noProof/>
          <w:sz w:val="22"/>
          <w:szCs w:val="22"/>
        </w:rPr>
        <w:t> </w:t>
      </w:r>
      <w:r w:rsidR="00FF4C6B">
        <w:rPr>
          <w:rFonts w:asciiTheme="minorHAnsi" w:hAnsiTheme="minorHAnsi" w:cstheme="minorHAnsi"/>
          <w:noProof/>
          <w:sz w:val="22"/>
          <w:szCs w:val="22"/>
        </w:rPr>
        <w:t> </w:t>
      </w:r>
      <w:r w:rsidR="00FF4C6B">
        <w:rPr>
          <w:rFonts w:asciiTheme="minorHAnsi" w:hAnsiTheme="minorHAnsi" w:cstheme="minorHAnsi"/>
          <w:noProof/>
          <w:sz w:val="22"/>
          <w:szCs w:val="22"/>
        </w:rPr>
        <w:t> </w:t>
      </w:r>
      <w:r w:rsidR="00FF4C6B">
        <w:rPr>
          <w:rFonts w:asciiTheme="minorHAnsi" w:hAnsiTheme="minorHAnsi" w:cstheme="minorHAnsi"/>
          <w:noProof/>
          <w:sz w:val="22"/>
          <w:szCs w:val="22"/>
        </w:rPr>
        <w:t> </w:t>
      </w:r>
      <w:r w:rsidR="00FF4C6B">
        <w:rPr>
          <w:rFonts w:asciiTheme="minorHAnsi" w:hAnsiTheme="minorHAnsi" w:cstheme="minorHAnsi"/>
          <w:sz w:val="22"/>
          <w:szCs w:val="22"/>
        </w:rPr>
        <w:fldChar w:fldCharType="end"/>
      </w:r>
      <w:bookmarkEnd w:id="4"/>
      <w:r w:rsidR="00FF4C6B">
        <w:rPr>
          <w:rFonts w:asciiTheme="minorHAnsi" w:hAnsiTheme="minorHAnsi" w:cstheme="minorHAnsi"/>
          <w:sz w:val="22"/>
          <w:szCs w:val="22"/>
        </w:rPr>
        <w:br/>
      </w:r>
      <w:r w:rsidRPr="00FF4C6B">
        <w:rPr>
          <w:rFonts w:asciiTheme="minorHAnsi" w:hAnsiTheme="minorHAnsi" w:cstheme="minorHAnsi"/>
          <w:sz w:val="16"/>
          <w:szCs w:val="16"/>
        </w:rPr>
        <w:br/>
      </w:r>
      <w:r w:rsidR="00FF4C6B">
        <w:rPr>
          <w:rFonts w:asciiTheme="majorHAnsi" w:hAnsiTheme="majorHAnsi" w:cstheme="majorHAnsi"/>
          <w:i/>
          <w:sz w:val="22"/>
          <w:szCs w:val="22"/>
        </w:rPr>
        <w:t>A</w:t>
      </w:r>
      <w:r w:rsidR="00BA098C" w:rsidRPr="00FF4C6B">
        <w:rPr>
          <w:rFonts w:asciiTheme="majorHAnsi" w:hAnsiTheme="majorHAnsi" w:cstheme="majorHAnsi"/>
          <w:i/>
          <w:sz w:val="22"/>
          <w:szCs w:val="22"/>
        </w:rPr>
        <w:t xml:space="preserve">ssemble all required parameter file(s) in the appropriate format. The format can be determined by seeing the </w:t>
      </w:r>
      <w:hyperlink r:id="rId13" w:history="1">
        <w:r w:rsidR="00BA098C" w:rsidRPr="00FF4C6B">
          <w:rPr>
            <w:rStyle w:val="Hyperlink"/>
            <w:rFonts w:asciiTheme="majorHAnsi" w:hAnsiTheme="majorHAnsi" w:cstheme="majorHAnsi"/>
            <w:i/>
            <w:sz w:val="22"/>
            <w:szCs w:val="22"/>
          </w:rPr>
          <w:t>documentation for the appropriate KIM Model Driver</w:t>
        </w:r>
      </w:hyperlink>
      <w:r w:rsidR="00BA098C" w:rsidRPr="00FF4C6B">
        <w:rPr>
          <w:rFonts w:asciiTheme="majorHAnsi" w:hAnsiTheme="majorHAnsi" w:cstheme="majorHAnsi"/>
          <w:i/>
          <w:sz w:val="22"/>
          <w:szCs w:val="22"/>
        </w:rPr>
        <w:t xml:space="preserve"> or the documentation for the simulator (e.g. </w:t>
      </w:r>
      <w:hyperlink r:id="rId14" w:history="1">
        <w:r w:rsidR="00BA098C" w:rsidRPr="00FF4C6B">
          <w:rPr>
            <w:rStyle w:val="Hyperlink"/>
            <w:rFonts w:asciiTheme="majorHAnsi" w:hAnsiTheme="majorHAnsi" w:cstheme="majorHAnsi"/>
            <w:i/>
            <w:sz w:val="22"/>
            <w:szCs w:val="22"/>
          </w:rPr>
          <w:t>LAMMPS pair st</w:t>
        </w:r>
        <w:r w:rsidR="00BA098C" w:rsidRPr="00FF4C6B">
          <w:rPr>
            <w:rStyle w:val="Hyperlink"/>
            <w:rFonts w:asciiTheme="majorHAnsi" w:hAnsiTheme="majorHAnsi" w:cstheme="majorHAnsi"/>
            <w:i/>
            <w:sz w:val="22"/>
            <w:szCs w:val="22"/>
          </w:rPr>
          <w:t>y</w:t>
        </w:r>
        <w:r w:rsidR="00BA098C" w:rsidRPr="00FF4C6B">
          <w:rPr>
            <w:rStyle w:val="Hyperlink"/>
            <w:rFonts w:asciiTheme="majorHAnsi" w:hAnsiTheme="majorHAnsi" w:cstheme="majorHAnsi"/>
            <w:i/>
            <w:sz w:val="22"/>
            <w:szCs w:val="22"/>
          </w:rPr>
          <w:t>le document</w:t>
        </w:r>
        <w:r w:rsidR="00BA098C" w:rsidRPr="00FF4C6B">
          <w:rPr>
            <w:rStyle w:val="Hyperlink"/>
            <w:rFonts w:asciiTheme="majorHAnsi" w:hAnsiTheme="majorHAnsi" w:cstheme="majorHAnsi"/>
            <w:i/>
            <w:sz w:val="22"/>
            <w:szCs w:val="22"/>
          </w:rPr>
          <w:t>a</w:t>
        </w:r>
        <w:r w:rsidR="00BA098C" w:rsidRPr="00FF4C6B">
          <w:rPr>
            <w:rStyle w:val="Hyperlink"/>
            <w:rFonts w:asciiTheme="majorHAnsi" w:hAnsiTheme="majorHAnsi" w:cstheme="majorHAnsi"/>
            <w:i/>
            <w:sz w:val="22"/>
            <w:szCs w:val="22"/>
          </w:rPr>
          <w:t>tion</w:t>
        </w:r>
      </w:hyperlink>
      <w:r w:rsidR="00BA098C" w:rsidRPr="00FF4C6B">
        <w:rPr>
          <w:rFonts w:asciiTheme="majorHAnsi" w:hAnsiTheme="majorHAnsi" w:cstheme="majorHAnsi"/>
          <w:i/>
          <w:sz w:val="22"/>
          <w:szCs w:val="22"/>
        </w:rPr>
        <w:t>).</w:t>
      </w:r>
      <w:r w:rsidR="00D8653C" w:rsidRPr="00FF4C6B">
        <w:rPr>
          <w:rFonts w:asciiTheme="minorHAnsi" w:hAnsiTheme="minorHAnsi" w:cstheme="minorHAnsi"/>
          <w:sz w:val="16"/>
          <w:szCs w:val="16"/>
        </w:rPr>
        <w:br/>
      </w:r>
    </w:p>
    <w:p w14:paraId="56C60F76" w14:textId="539F44A1" w:rsidR="00BA098C" w:rsidRDefault="00DB05B1" w:rsidP="00BA098C">
      <w:pPr>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t>Section</w:t>
      </w:r>
      <w:r w:rsidR="00BA098C" w:rsidRPr="00DC50D3">
        <w:rPr>
          <w:rFonts w:asciiTheme="minorHAnsi" w:hAnsiTheme="minorHAnsi" w:cstheme="minorHAnsi"/>
          <w:b/>
          <w:color w:val="C00000"/>
          <w:sz w:val="22"/>
          <w:szCs w:val="22"/>
          <w:u w:val="single"/>
        </w:rPr>
        <w:t xml:space="preserve"> 3</w:t>
      </w:r>
    </w:p>
    <w:p w14:paraId="05303D94" w14:textId="77777777" w:rsidR="000443DC" w:rsidRDefault="000443DC" w:rsidP="00BA098C">
      <w:pPr>
        <w:rPr>
          <w:rFonts w:asciiTheme="minorHAnsi" w:hAnsiTheme="minorHAnsi" w:cstheme="minorHAnsi"/>
          <w:b/>
          <w:color w:val="C00000"/>
          <w:sz w:val="22"/>
          <w:szCs w:val="22"/>
          <w:u w:val="single"/>
        </w:rPr>
      </w:pPr>
    </w:p>
    <w:p w14:paraId="56028A5A" w14:textId="356A595B" w:rsidR="000443DC" w:rsidRDefault="000443DC" w:rsidP="000443DC">
      <w:pPr>
        <w:rPr>
          <w:rFonts w:asciiTheme="minorHAnsi" w:hAnsiTheme="minorHAnsi" w:cstheme="minorHAnsi"/>
          <w:sz w:val="22"/>
          <w:szCs w:val="22"/>
        </w:rPr>
      </w:pPr>
      <w:r>
        <w:rPr>
          <w:rFonts w:asciiTheme="minorHAnsi" w:hAnsiTheme="minorHAnsi" w:cstheme="minorHAnsi"/>
          <w:sz w:val="22"/>
          <w:szCs w:val="22"/>
        </w:rPr>
        <w:t xml:space="preserve">This </w:t>
      </w:r>
      <w:r w:rsidR="00DB05B1">
        <w:rPr>
          <w:rFonts w:asciiTheme="minorHAnsi" w:hAnsiTheme="minorHAnsi" w:cstheme="minorHAnsi"/>
          <w:sz w:val="22"/>
          <w:szCs w:val="22"/>
        </w:rPr>
        <w:t>section</w:t>
      </w:r>
      <w:r>
        <w:rPr>
          <w:rFonts w:asciiTheme="minorHAnsi" w:hAnsiTheme="minorHAnsi" w:cstheme="minorHAnsi"/>
          <w:sz w:val="22"/>
          <w:szCs w:val="22"/>
        </w:rPr>
        <w:t xml:space="preserve"> deals with the species that the model supports.</w:t>
      </w:r>
    </w:p>
    <w:p w14:paraId="26B70333" w14:textId="77777777" w:rsidR="000443DC" w:rsidRPr="00DC50D3" w:rsidRDefault="000443DC" w:rsidP="00BA098C">
      <w:pPr>
        <w:rPr>
          <w:rFonts w:asciiTheme="minorHAnsi" w:hAnsiTheme="minorHAnsi" w:cstheme="minorHAnsi"/>
          <w:b/>
          <w:color w:val="C00000"/>
          <w:sz w:val="22"/>
          <w:szCs w:val="22"/>
          <w:u w:val="single"/>
        </w:rPr>
      </w:pPr>
    </w:p>
    <w:p w14:paraId="7DC83CE6" w14:textId="3C8E18FE" w:rsidR="00BA098C" w:rsidRPr="00BA098C" w:rsidRDefault="004F4477" w:rsidP="00BA098C">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 xml:space="preserve">Supported </w:t>
      </w:r>
      <w:r w:rsidR="00F700A0">
        <w:rPr>
          <w:rFonts w:asciiTheme="minorHAnsi" w:hAnsiTheme="minorHAnsi" w:cstheme="minorHAnsi"/>
          <w:b/>
          <w:sz w:val="22"/>
          <w:szCs w:val="22"/>
        </w:rPr>
        <w:t>S</w:t>
      </w:r>
      <w:r w:rsidR="00BA098C">
        <w:rPr>
          <w:rFonts w:asciiTheme="minorHAnsi" w:hAnsiTheme="minorHAnsi" w:cstheme="minorHAnsi"/>
          <w:b/>
          <w:sz w:val="22"/>
          <w:szCs w:val="22"/>
        </w:rPr>
        <w:t>pecies</w:t>
      </w:r>
      <w:r w:rsidR="0002019E">
        <w:rPr>
          <w:rFonts w:asciiTheme="minorHAnsi" w:hAnsiTheme="minorHAnsi" w:cstheme="minorHAnsi"/>
          <w:sz w:val="22"/>
          <w:szCs w:val="22"/>
        </w:rPr>
        <w:t>:</w:t>
      </w:r>
      <w:r w:rsidR="00BA098C" w:rsidRPr="00BA098C">
        <w:rPr>
          <w:rFonts w:asciiTheme="minorHAnsi" w:hAnsiTheme="minorHAnsi" w:cstheme="minorHAnsi"/>
          <w:sz w:val="22"/>
          <w:szCs w:val="22"/>
        </w:rPr>
        <w:br/>
      </w:r>
      <w:r w:rsidR="00BA098C" w:rsidRPr="00FB4809">
        <w:rPr>
          <w:rFonts w:asciiTheme="minorHAnsi" w:hAnsiTheme="minorHAnsi" w:cstheme="minorHAnsi"/>
          <w:sz w:val="16"/>
          <w:szCs w:val="16"/>
        </w:rPr>
        <w:br/>
      </w:r>
      <w:r w:rsidR="00BA098C" w:rsidRPr="005D156E">
        <w:rPr>
          <w:rFonts w:asciiTheme="minorHAnsi" w:hAnsiTheme="minorHAnsi" w:cstheme="minorHAnsi"/>
          <w:color w:val="000000" w:themeColor="text1"/>
          <w:sz w:val="22"/>
          <w:szCs w:val="22"/>
        </w:rPr>
        <w:fldChar w:fldCharType="begin">
          <w:ffData>
            <w:name w:val="Text1"/>
            <w:enabled/>
            <w:calcOnExit w:val="0"/>
            <w:textInput/>
          </w:ffData>
        </w:fldChar>
      </w:r>
      <w:r w:rsidR="00BA098C" w:rsidRPr="005D156E">
        <w:rPr>
          <w:rFonts w:asciiTheme="minorHAnsi" w:hAnsiTheme="minorHAnsi" w:cstheme="minorHAnsi"/>
          <w:color w:val="000000" w:themeColor="text1"/>
          <w:sz w:val="22"/>
          <w:szCs w:val="22"/>
        </w:rPr>
        <w:instrText xml:space="preserve"> FORMTEXT </w:instrText>
      </w:r>
      <w:r w:rsidR="00BA098C" w:rsidRPr="005D156E">
        <w:rPr>
          <w:rFonts w:asciiTheme="minorHAnsi" w:hAnsiTheme="minorHAnsi" w:cstheme="minorHAnsi"/>
          <w:color w:val="000000" w:themeColor="text1"/>
          <w:sz w:val="22"/>
          <w:szCs w:val="22"/>
        </w:rPr>
      </w:r>
      <w:r w:rsidR="00BA098C" w:rsidRPr="005D156E">
        <w:rPr>
          <w:rFonts w:asciiTheme="minorHAnsi" w:hAnsiTheme="minorHAnsi" w:cstheme="minorHAnsi"/>
          <w:color w:val="000000" w:themeColor="text1"/>
          <w:sz w:val="22"/>
          <w:szCs w:val="22"/>
        </w:rPr>
        <w:fldChar w:fldCharType="separate"/>
      </w:r>
      <w:r w:rsidR="00BA098C" w:rsidRPr="005D156E">
        <w:rPr>
          <w:rFonts w:asciiTheme="minorHAnsi" w:hAnsiTheme="minorHAnsi" w:cstheme="minorHAnsi"/>
          <w:noProof/>
          <w:color w:val="000000" w:themeColor="text1"/>
          <w:sz w:val="22"/>
          <w:szCs w:val="22"/>
        </w:rPr>
        <w:t> </w:t>
      </w:r>
      <w:r w:rsidR="00BA098C" w:rsidRPr="005D156E">
        <w:rPr>
          <w:rFonts w:asciiTheme="minorHAnsi" w:hAnsiTheme="minorHAnsi" w:cstheme="minorHAnsi"/>
          <w:noProof/>
          <w:color w:val="000000" w:themeColor="text1"/>
          <w:sz w:val="22"/>
          <w:szCs w:val="22"/>
        </w:rPr>
        <w:t> </w:t>
      </w:r>
      <w:r w:rsidR="00BA098C" w:rsidRPr="005D156E">
        <w:rPr>
          <w:rFonts w:asciiTheme="minorHAnsi" w:hAnsiTheme="minorHAnsi" w:cstheme="minorHAnsi"/>
          <w:noProof/>
          <w:color w:val="000000" w:themeColor="text1"/>
          <w:sz w:val="22"/>
          <w:szCs w:val="22"/>
        </w:rPr>
        <w:t> </w:t>
      </w:r>
      <w:r w:rsidR="00BA098C" w:rsidRPr="005D156E">
        <w:rPr>
          <w:rFonts w:asciiTheme="minorHAnsi" w:hAnsiTheme="minorHAnsi" w:cstheme="minorHAnsi"/>
          <w:noProof/>
          <w:color w:val="000000" w:themeColor="text1"/>
          <w:sz w:val="22"/>
          <w:szCs w:val="22"/>
        </w:rPr>
        <w:t> </w:t>
      </w:r>
      <w:r w:rsidR="00BA098C" w:rsidRPr="005D156E">
        <w:rPr>
          <w:rFonts w:asciiTheme="minorHAnsi" w:hAnsiTheme="minorHAnsi" w:cstheme="minorHAnsi"/>
          <w:noProof/>
          <w:color w:val="000000" w:themeColor="text1"/>
          <w:sz w:val="22"/>
          <w:szCs w:val="22"/>
        </w:rPr>
        <w:t> </w:t>
      </w:r>
      <w:r w:rsidR="00BA098C" w:rsidRPr="005D156E">
        <w:rPr>
          <w:rFonts w:asciiTheme="minorHAnsi" w:hAnsiTheme="minorHAnsi" w:cstheme="minorHAnsi"/>
          <w:color w:val="000000" w:themeColor="text1"/>
          <w:sz w:val="22"/>
          <w:szCs w:val="22"/>
        </w:rPr>
        <w:fldChar w:fldCharType="end"/>
      </w:r>
      <w:r w:rsidR="00BA098C" w:rsidRPr="00BA098C">
        <w:rPr>
          <w:rFonts w:asciiTheme="minorHAnsi" w:hAnsiTheme="minorHAnsi" w:cstheme="minorHAnsi"/>
          <w:sz w:val="22"/>
          <w:szCs w:val="22"/>
        </w:rPr>
        <w:br/>
      </w:r>
      <w:r w:rsidR="00BA098C" w:rsidRPr="00BA098C">
        <w:rPr>
          <w:rFonts w:asciiTheme="minorHAnsi" w:hAnsiTheme="minorHAnsi" w:cstheme="minorHAnsi"/>
          <w:sz w:val="10"/>
          <w:szCs w:val="10"/>
        </w:rPr>
        <w:br/>
      </w:r>
      <w:r w:rsidR="00BA098C">
        <w:rPr>
          <w:rFonts w:asciiTheme="majorHAnsi" w:hAnsiTheme="majorHAnsi" w:cstheme="majorHAnsi"/>
          <w:i/>
          <w:sz w:val="22"/>
          <w:szCs w:val="22"/>
        </w:rPr>
        <w:t>This is the list of chemical elements that the model supports.</w:t>
      </w:r>
      <w:r w:rsidR="00BA098C">
        <w:rPr>
          <w:rFonts w:asciiTheme="majorHAnsi" w:hAnsiTheme="majorHAnsi" w:cstheme="majorHAnsi"/>
          <w:i/>
          <w:sz w:val="22"/>
          <w:szCs w:val="22"/>
        </w:rPr>
        <w:br/>
        <w:t>Example:</w:t>
      </w:r>
    </w:p>
    <w:p w14:paraId="0CFED952" w14:textId="41EA8CA4" w:rsidR="00220850" w:rsidRPr="002247D9" w:rsidRDefault="00BA098C" w:rsidP="002247D9">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shd w:val="clear" w:color="auto" w:fill="E2EFD9" w:themeFill="accent6" w:themeFillTint="33"/>
        </w:rPr>
        <w:t>Ni, Al</w:t>
      </w:r>
    </w:p>
    <w:p w14:paraId="06081044" w14:textId="3AB0B5A7" w:rsidR="000443DC" w:rsidRDefault="00DB05B1" w:rsidP="00220850">
      <w:pPr>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lastRenderedPageBreak/>
        <w:t>Section</w:t>
      </w:r>
      <w:r w:rsidR="00220850" w:rsidRPr="00DC50D3">
        <w:rPr>
          <w:rFonts w:asciiTheme="minorHAnsi" w:hAnsiTheme="minorHAnsi" w:cstheme="minorHAnsi"/>
          <w:b/>
          <w:color w:val="C00000"/>
          <w:sz w:val="22"/>
          <w:szCs w:val="22"/>
          <w:u w:val="single"/>
        </w:rPr>
        <w:t xml:space="preserve"> 4</w:t>
      </w:r>
      <w:r w:rsidR="000443DC">
        <w:rPr>
          <w:rFonts w:asciiTheme="minorHAnsi" w:hAnsiTheme="minorHAnsi" w:cstheme="minorHAnsi"/>
          <w:b/>
          <w:color w:val="C00000"/>
          <w:sz w:val="22"/>
          <w:szCs w:val="22"/>
          <w:u w:val="single"/>
        </w:rPr>
        <w:br/>
      </w:r>
    </w:p>
    <w:p w14:paraId="27E3DC3B" w14:textId="2D08E3D2" w:rsidR="00220850" w:rsidRDefault="000443DC" w:rsidP="00220850">
      <w:pPr>
        <w:rPr>
          <w:rFonts w:asciiTheme="minorHAnsi" w:hAnsiTheme="minorHAnsi" w:cstheme="minorHAnsi"/>
          <w:sz w:val="22"/>
          <w:szCs w:val="22"/>
        </w:rPr>
      </w:pPr>
      <w:r>
        <w:rPr>
          <w:rFonts w:asciiTheme="minorHAnsi" w:hAnsiTheme="minorHAnsi" w:cstheme="minorHAnsi"/>
          <w:sz w:val="22"/>
          <w:szCs w:val="22"/>
        </w:rPr>
        <w:t xml:space="preserve">This </w:t>
      </w:r>
      <w:r w:rsidR="00DB05B1">
        <w:rPr>
          <w:rFonts w:asciiTheme="minorHAnsi" w:hAnsiTheme="minorHAnsi" w:cstheme="minorHAnsi"/>
          <w:sz w:val="22"/>
          <w:szCs w:val="22"/>
        </w:rPr>
        <w:t>section</w:t>
      </w:r>
      <w:r>
        <w:rPr>
          <w:rFonts w:asciiTheme="minorHAnsi" w:hAnsiTheme="minorHAnsi" w:cstheme="minorHAnsi"/>
          <w:sz w:val="22"/>
          <w:szCs w:val="22"/>
        </w:rPr>
        <w:t xml:space="preserve"> deals with metadata related to the model. This information will be included in the digital object identifier (DOI) that will be assigned to the model when it is created. DOIs provide a persistent identifier for the model and are indexed by data </w:t>
      </w:r>
      <w:r w:rsidRPr="000443DC">
        <w:rPr>
          <w:rFonts w:asciiTheme="minorHAnsi" w:hAnsiTheme="minorHAnsi" w:cstheme="minorHAnsi"/>
          <w:sz w:val="22"/>
          <w:szCs w:val="22"/>
        </w:rPr>
        <w:t xml:space="preserve">aggregators </w:t>
      </w:r>
      <w:r w:rsidR="0031355C">
        <w:rPr>
          <w:rFonts w:asciiTheme="minorHAnsi" w:hAnsiTheme="minorHAnsi" w:cstheme="minorHAnsi"/>
          <w:sz w:val="22"/>
          <w:szCs w:val="22"/>
        </w:rPr>
        <w:t>like Google and Clarivate Analytics that owns Web of Science.</w:t>
      </w:r>
      <w:r>
        <w:rPr>
          <w:rFonts w:asciiTheme="minorHAnsi" w:hAnsiTheme="minorHAnsi" w:cstheme="minorHAnsi"/>
          <w:b/>
          <w:color w:val="C00000"/>
          <w:sz w:val="22"/>
          <w:szCs w:val="22"/>
          <w:u w:val="single"/>
        </w:rPr>
        <w:br/>
      </w:r>
    </w:p>
    <w:p w14:paraId="251FFCD4" w14:textId="77777777" w:rsidR="002247D9" w:rsidRDefault="002247D9" w:rsidP="002247D9">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Author(s)</w:t>
      </w:r>
      <w:r>
        <w:rPr>
          <w:rFonts w:asciiTheme="minorHAnsi" w:hAnsiTheme="minorHAnsi" w:cstheme="minorHAnsi"/>
          <w:sz w:val="22"/>
          <w:szCs w:val="22"/>
        </w:rPr>
        <w:t>:</w:t>
      </w:r>
    </w:p>
    <w:p w14:paraId="573305D7" w14:textId="31B859F8" w:rsidR="002247D9" w:rsidRDefault="002247D9" w:rsidP="002247D9">
      <w:pPr>
        <w:pStyle w:val="ListParagraph"/>
        <w:rPr>
          <w:rFonts w:asciiTheme="majorHAnsi" w:hAnsiTheme="majorHAnsi" w:cstheme="majorHAnsi"/>
          <w:i/>
          <w:sz w:val="22"/>
          <w:szCs w:val="22"/>
        </w:rPr>
      </w:pPr>
      <w:r w:rsidRPr="00826CDA">
        <w:rPr>
          <w:rFonts w:asciiTheme="minorHAnsi" w:hAnsiTheme="minorHAnsi" w:cstheme="minorHAnsi"/>
          <w:sz w:val="16"/>
          <w:szCs w:val="16"/>
        </w:rPr>
        <w:br/>
      </w:r>
      <w:r w:rsidRPr="002247D9">
        <w:rPr>
          <w:rFonts w:asciiTheme="minorHAnsi" w:hAnsiTheme="minorHAnsi" w:cstheme="minorHAnsi"/>
          <w:color w:val="000000" w:themeColor="text1"/>
          <w:sz w:val="22"/>
          <w:szCs w:val="22"/>
        </w:rPr>
        <w:fldChar w:fldCharType="begin">
          <w:ffData>
            <w:name w:val="Text1"/>
            <w:enabled/>
            <w:calcOnExit w:val="0"/>
            <w:textInput/>
          </w:ffData>
        </w:fldChar>
      </w:r>
      <w:r w:rsidRPr="002247D9">
        <w:rPr>
          <w:rFonts w:asciiTheme="minorHAnsi" w:hAnsiTheme="minorHAnsi" w:cstheme="minorHAnsi"/>
          <w:color w:val="000000" w:themeColor="text1"/>
          <w:sz w:val="22"/>
          <w:szCs w:val="22"/>
        </w:rPr>
        <w:instrText xml:space="preserve"> FORMTEXT </w:instrText>
      </w:r>
      <w:r w:rsidRPr="002247D9">
        <w:rPr>
          <w:rFonts w:asciiTheme="minorHAnsi" w:hAnsiTheme="minorHAnsi" w:cstheme="minorHAnsi"/>
          <w:color w:val="000000" w:themeColor="text1"/>
          <w:sz w:val="22"/>
          <w:szCs w:val="22"/>
        </w:rPr>
      </w:r>
      <w:r w:rsidRPr="002247D9">
        <w:rPr>
          <w:rFonts w:asciiTheme="minorHAnsi" w:hAnsiTheme="minorHAnsi" w:cstheme="minorHAnsi"/>
          <w:color w:val="000000" w:themeColor="text1"/>
          <w:sz w:val="22"/>
          <w:szCs w:val="22"/>
        </w:rPr>
        <w:fldChar w:fldCharType="separate"/>
      </w:r>
      <w:r w:rsidRPr="002247D9">
        <w:rPr>
          <w:rFonts w:asciiTheme="minorHAnsi" w:hAnsiTheme="minorHAnsi" w:cstheme="minorHAnsi"/>
          <w:noProof/>
          <w:color w:val="000000" w:themeColor="text1"/>
          <w:sz w:val="22"/>
          <w:szCs w:val="22"/>
        </w:rPr>
        <w:t> </w:t>
      </w:r>
      <w:r w:rsidRPr="002247D9">
        <w:rPr>
          <w:rFonts w:asciiTheme="minorHAnsi" w:hAnsiTheme="minorHAnsi" w:cstheme="minorHAnsi"/>
          <w:noProof/>
          <w:color w:val="000000" w:themeColor="text1"/>
          <w:sz w:val="22"/>
          <w:szCs w:val="22"/>
        </w:rPr>
        <w:t> </w:t>
      </w:r>
      <w:r w:rsidRPr="002247D9">
        <w:rPr>
          <w:rFonts w:asciiTheme="minorHAnsi" w:hAnsiTheme="minorHAnsi" w:cstheme="minorHAnsi"/>
          <w:noProof/>
          <w:color w:val="000000" w:themeColor="text1"/>
          <w:sz w:val="22"/>
          <w:szCs w:val="22"/>
        </w:rPr>
        <w:t> </w:t>
      </w:r>
      <w:r w:rsidRPr="002247D9">
        <w:rPr>
          <w:rFonts w:asciiTheme="minorHAnsi" w:hAnsiTheme="minorHAnsi" w:cstheme="minorHAnsi"/>
          <w:noProof/>
          <w:color w:val="000000" w:themeColor="text1"/>
          <w:sz w:val="22"/>
          <w:szCs w:val="22"/>
        </w:rPr>
        <w:t> </w:t>
      </w:r>
      <w:r w:rsidRPr="002247D9">
        <w:rPr>
          <w:rFonts w:asciiTheme="minorHAnsi" w:hAnsiTheme="minorHAnsi" w:cstheme="minorHAnsi"/>
          <w:noProof/>
          <w:color w:val="000000" w:themeColor="text1"/>
          <w:sz w:val="22"/>
          <w:szCs w:val="22"/>
        </w:rPr>
        <w:t> </w:t>
      </w:r>
      <w:r w:rsidRPr="002247D9">
        <w:rPr>
          <w:rFonts w:asciiTheme="minorHAnsi" w:hAnsiTheme="minorHAnsi" w:cstheme="minorHAnsi"/>
          <w:color w:val="000000" w:themeColor="text1"/>
          <w:sz w:val="22"/>
          <w:szCs w:val="22"/>
        </w:rPr>
        <w:fldChar w:fldCharType="end"/>
      </w:r>
      <w:r w:rsidRPr="00BA098C">
        <w:rPr>
          <w:rFonts w:asciiTheme="minorHAnsi" w:hAnsiTheme="minorHAnsi" w:cstheme="minorHAnsi"/>
          <w:sz w:val="22"/>
          <w:szCs w:val="22"/>
        </w:rPr>
        <w:br/>
      </w:r>
      <w:r w:rsidRPr="00826CDA">
        <w:rPr>
          <w:rFonts w:asciiTheme="minorHAnsi" w:hAnsiTheme="minorHAnsi" w:cstheme="minorHAnsi"/>
          <w:sz w:val="16"/>
          <w:szCs w:val="16"/>
        </w:rPr>
        <w:br/>
      </w:r>
      <w:r w:rsidRPr="002247D9">
        <w:rPr>
          <w:rFonts w:asciiTheme="majorHAnsi" w:hAnsiTheme="majorHAnsi" w:cstheme="majorHAnsi"/>
          <w:i/>
          <w:sz w:val="22"/>
          <w:szCs w:val="22"/>
        </w:rPr>
        <w:t xml:space="preserve">Author(s) of this item. To be used in citing this </w:t>
      </w:r>
      <w:r>
        <w:rPr>
          <w:rFonts w:asciiTheme="majorHAnsi" w:hAnsiTheme="majorHAnsi" w:cstheme="majorHAnsi"/>
          <w:i/>
          <w:sz w:val="22"/>
          <w:szCs w:val="22"/>
        </w:rPr>
        <w:t>model</w:t>
      </w:r>
      <w:r w:rsidRPr="002247D9">
        <w:rPr>
          <w:rFonts w:asciiTheme="majorHAnsi" w:hAnsiTheme="majorHAnsi" w:cstheme="majorHAnsi"/>
          <w:i/>
          <w:sz w:val="22"/>
          <w:szCs w:val="22"/>
        </w:rPr>
        <w:t>.</w:t>
      </w:r>
    </w:p>
    <w:p w14:paraId="0ECE8DBB" w14:textId="77777777" w:rsidR="002247D9" w:rsidRPr="000443DC" w:rsidRDefault="002247D9" w:rsidP="00220850">
      <w:pPr>
        <w:rPr>
          <w:rFonts w:asciiTheme="minorHAnsi" w:hAnsiTheme="minorHAnsi" w:cstheme="minorHAnsi"/>
          <w:sz w:val="22"/>
          <w:szCs w:val="22"/>
        </w:rPr>
      </w:pPr>
    </w:p>
    <w:p w14:paraId="5DE2520A" w14:textId="5B86A8DF" w:rsidR="00220850" w:rsidRPr="00220850" w:rsidRDefault="00F700A0" w:rsidP="00220850">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T</w:t>
      </w:r>
      <w:r w:rsidR="00220850">
        <w:rPr>
          <w:rFonts w:asciiTheme="minorHAnsi" w:hAnsiTheme="minorHAnsi" w:cstheme="minorHAnsi"/>
          <w:b/>
          <w:sz w:val="22"/>
          <w:szCs w:val="22"/>
        </w:rPr>
        <w:t>itle</w:t>
      </w:r>
      <w:r w:rsidR="00220850">
        <w:rPr>
          <w:rFonts w:asciiTheme="minorHAnsi" w:hAnsiTheme="minorHAnsi" w:cstheme="minorHAnsi"/>
          <w:sz w:val="22"/>
          <w:szCs w:val="22"/>
        </w:rPr>
        <w:t>:</w:t>
      </w:r>
      <w:r w:rsidR="00220850" w:rsidRPr="00BA098C">
        <w:rPr>
          <w:rFonts w:asciiTheme="minorHAnsi" w:hAnsiTheme="minorHAnsi" w:cstheme="minorHAnsi"/>
          <w:sz w:val="22"/>
          <w:szCs w:val="22"/>
        </w:rPr>
        <w:br/>
      </w:r>
      <w:r w:rsidR="00220850" w:rsidRPr="00826CDA">
        <w:rPr>
          <w:rFonts w:asciiTheme="minorHAnsi" w:hAnsiTheme="minorHAnsi" w:cstheme="minorHAnsi"/>
          <w:sz w:val="16"/>
          <w:szCs w:val="16"/>
        </w:rPr>
        <w:br/>
      </w:r>
      <w:r w:rsidR="00220850" w:rsidRPr="005D156E">
        <w:rPr>
          <w:rFonts w:asciiTheme="minorHAnsi" w:hAnsiTheme="minorHAnsi" w:cstheme="minorHAnsi"/>
          <w:color w:val="000000" w:themeColor="text1"/>
          <w:sz w:val="22"/>
          <w:szCs w:val="22"/>
        </w:rPr>
        <w:fldChar w:fldCharType="begin">
          <w:ffData>
            <w:name w:val="Text1"/>
            <w:enabled/>
            <w:calcOnExit w:val="0"/>
            <w:textInput/>
          </w:ffData>
        </w:fldChar>
      </w:r>
      <w:r w:rsidR="00220850" w:rsidRPr="005D156E">
        <w:rPr>
          <w:rFonts w:asciiTheme="minorHAnsi" w:hAnsiTheme="minorHAnsi" w:cstheme="minorHAnsi"/>
          <w:color w:val="000000" w:themeColor="text1"/>
          <w:sz w:val="22"/>
          <w:szCs w:val="22"/>
        </w:rPr>
        <w:instrText xml:space="preserve"> FORMTEXT </w:instrText>
      </w:r>
      <w:r w:rsidR="00220850" w:rsidRPr="005D156E">
        <w:rPr>
          <w:rFonts w:asciiTheme="minorHAnsi" w:hAnsiTheme="minorHAnsi" w:cstheme="minorHAnsi"/>
          <w:color w:val="000000" w:themeColor="text1"/>
          <w:sz w:val="22"/>
          <w:szCs w:val="22"/>
        </w:rPr>
      </w:r>
      <w:r w:rsidR="00220850" w:rsidRPr="005D156E">
        <w:rPr>
          <w:rFonts w:asciiTheme="minorHAnsi" w:hAnsiTheme="minorHAnsi" w:cstheme="minorHAnsi"/>
          <w:color w:val="000000" w:themeColor="text1"/>
          <w:sz w:val="22"/>
          <w:szCs w:val="22"/>
        </w:rPr>
        <w:fldChar w:fldCharType="separate"/>
      </w:r>
      <w:r w:rsidR="00220850" w:rsidRPr="005D156E">
        <w:rPr>
          <w:rFonts w:asciiTheme="minorHAnsi" w:hAnsiTheme="minorHAnsi" w:cstheme="minorHAnsi"/>
          <w:noProof/>
          <w:color w:val="000000" w:themeColor="text1"/>
          <w:sz w:val="22"/>
          <w:szCs w:val="22"/>
        </w:rPr>
        <w:t> </w:t>
      </w:r>
      <w:r w:rsidR="00220850" w:rsidRPr="005D156E">
        <w:rPr>
          <w:rFonts w:asciiTheme="minorHAnsi" w:hAnsiTheme="minorHAnsi" w:cstheme="minorHAnsi"/>
          <w:noProof/>
          <w:color w:val="000000" w:themeColor="text1"/>
          <w:sz w:val="22"/>
          <w:szCs w:val="22"/>
        </w:rPr>
        <w:t> </w:t>
      </w:r>
      <w:r w:rsidR="00220850" w:rsidRPr="005D156E">
        <w:rPr>
          <w:rFonts w:asciiTheme="minorHAnsi" w:hAnsiTheme="minorHAnsi" w:cstheme="minorHAnsi"/>
          <w:noProof/>
          <w:color w:val="000000" w:themeColor="text1"/>
          <w:sz w:val="22"/>
          <w:szCs w:val="22"/>
        </w:rPr>
        <w:t> </w:t>
      </w:r>
      <w:r w:rsidR="00220850" w:rsidRPr="005D156E">
        <w:rPr>
          <w:rFonts w:asciiTheme="minorHAnsi" w:hAnsiTheme="minorHAnsi" w:cstheme="minorHAnsi"/>
          <w:noProof/>
          <w:color w:val="000000" w:themeColor="text1"/>
          <w:sz w:val="22"/>
          <w:szCs w:val="22"/>
        </w:rPr>
        <w:t> </w:t>
      </w:r>
      <w:r w:rsidR="00220850" w:rsidRPr="005D156E">
        <w:rPr>
          <w:rFonts w:asciiTheme="minorHAnsi" w:hAnsiTheme="minorHAnsi" w:cstheme="minorHAnsi"/>
          <w:noProof/>
          <w:color w:val="000000" w:themeColor="text1"/>
          <w:sz w:val="22"/>
          <w:szCs w:val="22"/>
        </w:rPr>
        <w:t> </w:t>
      </w:r>
      <w:r w:rsidR="00220850" w:rsidRPr="005D156E">
        <w:rPr>
          <w:rFonts w:asciiTheme="minorHAnsi" w:hAnsiTheme="minorHAnsi" w:cstheme="minorHAnsi"/>
          <w:color w:val="000000" w:themeColor="text1"/>
          <w:sz w:val="22"/>
          <w:szCs w:val="22"/>
        </w:rPr>
        <w:fldChar w:fldCharType="end"/>
      </w:r>
      <w:r w:rsidR="00220850" w:rsidRPr="00BA098C">
        <w:rPr>
          <w:rFonts w:asciiTheme="minorHAnsi" w:hAnsiTheme="minorHAnsi" w:cstheme="minorHAnsi"/>
          <w:sz w:val="22"/>
          <w:szCs w:val="22"/>
        </w:rPr>
        <w:br/>
      </w:r>
      <w:r w:rsidR="00220850" w:rsidRPr="00826CDA">
        <w:rPr>
          <w:rFonts w:asciiTheme="minorHAnsi" w:hAnsiTheme="minorHAnsi" w:cstheme="minorHAnsi"/>
          <w:sz w:val="16"/>
          <w:szCs w:val="16"/>
        </w:rPr>
        <w:br/>
      </w:r>
      <w:r w:rsidR="00220850">
        <w:rPr>
          <w:rFonts w:asciiTheme="majorHAnsi" w:hAnsiTheme="majorHAnsi" w:cstheme="majorHAnsi"/>
          <w:i/>
          <w:sz w:val="22"/>
          <w:szCs w:val="22"/>
        </w:rPr>
        <w:t>This is a brief sentence (without an ending period) describing the potential The KIM convention is to include the simulator (for an SM), type of potential, supported species, authors, year and version (which will always be “v000” for a new upload).</w:t>
      </w:r>
      <w:r w:rsidR="00220850">
        <w:rPr>
          <w:rFonts w:asciiTheme="majorHAnsi" w:hAnsiTheme="majorHAnsi" w:cstheme="majorHAnsi"/>
          <w:i/>
          <w:sz w:val="22"/>
          <w:szCs w:val="22"/>
        </w:rPr>
        <w:br/>
        <w:t>Examples:</w:t>
      </w:r>
    </w:p>
    <w:p w14:paraId="0D0D0029" w14:textId="399D30B4" w:rsidR="00C14470" w:rsidRDefault="00220850" w:rsidP="00220850">
      <w:pPr>
        <w:pStyle w:val="ListParagraph"/>
        <w:numPr>
          <w:ilvl w:val="1"/>
          <w:numId w:val="5"/>
        </w:numPr>
        <w:shd w:val="clear" w:color="auto" w:fill="E2EFD9" w:themeFill="accent6" w:themeFillTint="33"/>
        <w:rPr>
          <w:rFonts w:asciiTheme="minorHAnsi" w:hAnsiTheme="minorHAnsi" w:cstheme="minorHAnsi"/>
          <w:sz w:val="22"/>
          <w:szCs w:val="22"/>
        </w:rPr>
      </w:pPr>
      <w:r w:rsidRPr="00220850">
        <w:rPr>
          <w:rFonts w:asciiTheme="minorHAnsi" w:hAnsiTheme="minorHAnsi" w:cstheme="minorHAnsi"/>
          <w:sz w:val="22"/>
          <w:szCs w:val="22"/>
        </w:rPr>
        <w:t>EAM potential (LAMMPS cubic hermite tabulation) for Al developed by</w:t>
      </w:r>
      <w:r>
        <w:rPr>
          <w:rFonts w:asciiTheme="minorHAnsi" w:hAnsiTheme="minorHAnsi" w:cstheme="minorHAnsi"/>
          <w:sz w:val="22"/>
          <w:szCs w:val="22"/>
        </w:rPr>
        <w:t xml:space="preserve"> Ercolessi and Adams (1994) v000</w:t>
      </w:r>
    </w:p>
    <w:p w14:paraId="2C14EB8C" w14:textId="2F5AF899" w:rsidR="00220850" w:rsidRDefault="00220850" w:rsidP="00220850">
      <w:pPr>
        <w:pStyle w:val="ListParagraph"/>
        <w:numPr>
          <w:ilvl w:val="1"/>
          <w:numId w:val="5"/>
        </w:numPr>
        <w:shd w:val="clear" w:color="auto" w:fill="E2EFD9" w:themeFill="accent6" w:themeFillTint="33"/>
        <w:rPr>
          <w:rFonts w:asciiTheme="minorHAnsi" w:hAnsiTheme="minorHAnsi" w:cstheme="minorHAnsi"/>
          <w:sz w:val="22"/>
          <w:szCs w:val="22"/>
        </w:rPr>
      </w:pPr>
      <w:r w:rsidRPr="00220850">
        <w:rPr>
          <w:rFonts w:asciiTheme="minorHAnsi" w:hAnsiTheme="minorHAnsi" w:cstheme="minorHAnsi"/>
          <w:sz w:val="22"/>
          <w:szCs w:val="22"/>
        </w:rPr>
        <w:t>LAMMPS ADP Potential for Ni developed by Mishin et al. (2005) v000</w:t>
      </w:r>
    </w:p>
    <w:p w14:paraId="598B88D6" w14:textId="77777777" w:rsidR="00F700A0" w:rsidRPr="00F700A0" w:rsidRDefault="00F700A0" w:rsidP="00F700A0">
      <w:pPr>
        <w:pStyle w:val="ListParagraph"/>
        <w:rPr>
          <w:rFonts w:asciiTheme="minorHAnsi" w:hAnsiTheme="minorHAnsi" w:cstheme="minorHAnsi"/>
          <w:sz w:val="10"/>
          <w:szCs w:val="10"/>
        </w:rPr>
      </w:pPr>
    </w:p>
    <w:p w14:paraId="4D6730EA" w14:textId="77777777" w:rsidR="00595CC4" w:rsidRPr="00595CC4" w:rsidRDefault="00595CC4" w:rsidP="00595CC4">
      <w:pPr>
        <w:rPr>
          <w:rFonts w:asciiTheme="minorHAnsi" w:hAnsiTheme="minorHAnsi" w:cstheme="minorHAnsi"/>
          <w:sz w:val="22"/>
          <w:szCs w:val="22"/>
        </w:rPr>
      </w:pPr>
    </w:p>
    <w:p w14:paraId="5FDA32EB" w14:textId="3E501403" w:rsidR="00595CC4" w:rsidRPr="008A4A67" w:rsidRDefault="00F700A0" w:rsidP="008A4A67">
      <w:pPr>
        <w:pStyle w:val="ListParagraph"/>
        <w:numPr>
          <w:ilvl w:val="0"/>
          <w:numId w:val="5"/>
        </w:numPr>
        <w:rPr>
          <w:rFonts w:asciiTheme="majorHAnsi" w:hAnsiTheme="majorHAnsi" w:cstheme="majorHAnsi"/>
          <w:i/>
          <w:sz w:val="22"/>
          <w:szCs w:val="22"/>
        </w:rPr>
      </w:pPr>
      <w:r>
        <w:rPr>
          <w:rFonts w:asciiTheme="minorHAnsi" w:hAnsiTheme="minorHAnsi" w:cstheme="minorHAnsi"/>
          <w:b/>
          <w:sz w:val="22"/>
          <w:szCs w:val="22"/>
        </w:rPr>
        <w:t>D</w:t>
      </w:r>
      <w:r w:rsidR="00220850">
        <w:rPr>
          <w:rFonts w:asciiTheme="minorHAnsi" w:hAnsiTheme="minorHAnsi" w:cstheme="minorHAnsi"/>
          <w:b/>
          <w:sz w:val="22"/>
          <w:szCs w:val="22"/>
        </w:rPr>
        <w:t>escription</w:t>
      </w:r>
      <w:r w:rsidR="00220850">
        <w:rPr>
          <w:rFonts w:asciiTheme="minorHAnsi" w:hAnsiTheme="minorHAnsi" w:cstheme="minorHAnsi"/>
          <w:sz w:val="22"/>
          <w:szCs w:val="22"/>
        </w:rPr>
        <w:t>:</w:t>
      </w:r>
      <w:r>
        <w:rPr>
          <w:rFonts w:asciiTheme="minorHAnsi" w:hAnsiTheme="minorHAnsi" w:cstheme="minorHAnsi"/>
          <w:sz w:val="22"/>
          <w:szCs w:val="22"/>
        </w:rPr>
        <w:br/>
      </w:r>
      <w:r w:rsidRPr="00826CDA">
        <w:rPr>
          <w:rFonts w:asciiTheme="minorHAnsi" w:hAnsiTheme="minorHAnsi" w:cstheme="minorHAnsi"/>
          <w:sz w:val="16"/>
          <w:szCs w:val="16"/>
        </w:rPr>
        <w:br/>
      </w:r>
      <w:r w:rsidRPr="005D156E">
        <w:rPr>
          <w:rFonts w:asciiTheme="minorHAnsi" w:hAnsiTheme="minorHAnsi" w:cstheme="minorHAnsi"/>
          <w:color w:val="000000" w:themeColor="text1"/>
          <w:sz w:val="22"/>
          <w:szCs w:val="22"/>
        </w:rPr>
        <w:fldChar w:fldCharType="begin">
          <w:ffData>
            <w:name w:val=""/>
            <w:enabled/>
            <w:calcOnExit w:val="0"/>
            <w:textInput/>
          </w:ffData>
        </w:fldChar>
      </w:r>
      <w:r w:rsidRPr="005D156E">
        <w:rPr>
          <w:rFonts w:asciiTheme="minorHAnsi" w:hAnsiTheme="minorHAnsi" w:cstheme="minorHAnsi"/>
          <w:color w:val="000000" w:themeColor="text1"/>
          <w:sz w:val="22"/>
          <w:szCs w:val="22"/>
        </w:rPr>
        <w:instrText xml:space="preserve"> FORMTEXT </w:instrText>
      </w:r>
      <w:r w:rsidR="00826CDA" w:rsidRPr="005D156E">
        <w:rPr>
          <w:rFonts w:asciiTheme="minorHAnsi" w:hAnsiTheme="minorHAnsi" w:cstheme="minorHAnsi"/>
          <w:color w:val="000000" w:themeColor="text1"/>
          <w:sz w:val="22"/>
          <w:szCs w:val="22"/>
        </w:rPr>
      </w:r>
      <w:r w:rsidRPr="005D156E">
        <w:rPr>
          <w:rFonts w:asciiTheme="minorHAnsi" w:hAnsiTheme="minorHAnsi" w:cstheme="minorHAnsi"/>
          <w:color w:val="000000" w:themeColor="text1"/>
          <w:sz w:val="22"/>
          <w:szCs w:val="22"/>
        </w:rPr>
        <w:fldChar w:fldCharType="separate"/>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color w:val="000000" w:themeColor="text1"/>
          <w:sz w:val="22"/>
          <w:szCs w:val="22"/>
        </w:rPr>
        <w:fldChar w:fldCharType="end"/>
      </w:r>
      <w:r w:rsidRPr="00BA098C">
        <w:rPr>
          <w:rFonts w:asciiTheme="minorHAnsi" w:hAnsiTheme="minorHAnsi" w:cstheme="minorHAnsi"/>
          <w:sz w:val="22"/>
          <w:szCs w:val="22"/>
        </w:rPr>
        <w:br/>
      </w:r>
      <w:r w:rsidRPr="00826CDA">
        <w:rPr>
          <w:rFonts w:asciiTheme="minorHAnsi" w:hAnsiTheme="minorHAnsi" w:cstheme="minorHAnsi"/>
          <w:sz w:val="16"/>
          <w:szCs w:val="16"/>
        </w:rPr>
        <w:br/>
      </w:r>
      <w:r w:rsidRPr="00F700A0">
        <w:rPr>
          <w:rFonts w:asciiTheme="majorHAnsi" w:hAnsiTheme="majorHAnsi" w:cstheme="majorHAnsi"/>
          <w:i/>
          <w:sz w:val="22"/>
          <w:szCs w:val="22"/>
        </w:rPr>
        <w:t xml:space="preserve">A short description </w:t>
      </w:r>
      <w:r>
        <w:rPr>
          <w:rFonts w:asciiTheme="majorHAnsi" w:hAnsiTheme="majorHAnsi" w:cstheme="majorHAnsi"/>
          <w:i/>
          <w:sz w:val="22"/>
          <w:szCs w:val="22"/>
        </w:rPr>
        <w:t>of the model’s</w:t>
      </w:r>
      <w:r w:rsidRPr="00F700A0">
        <w:rPr>
          <w:rFonts w:asciiTheme="majorHAnsi" w:hAnsiTheme="majorHAnsi" w:cstheme="majorHAnsi"/>
          <w:i/>
          <w:sz w:val="22"/>
          <w:szCs w:val="22"/>
        </w:rPr>
        <w:t xml:space="preserve"> key features including for example: type of model (pair potential, 3-body potential, EAM, etc.), modeled species (Ac, Ag, ..., Zr), intended purpose, origin, and so on.</w:t>
      </w:r>
      <w:r>
        <w:rPr>
          <w:rFonts w:asciiTheme="majorHAnsi" w:hAnsiTheme="majorHAnsi" w:cstheme="majorHAnsi"/>
          <w:i/>
          <w:sz w:val="22"/>
          <w:szCs w:val="22"/>
        </w:rPr>
        <w:t xml:space="preserve"> This can be based on the abstract of a journal article associated with the model.</w:t>
      </w:r>
    </w:p>
    <w:p w14:paraId="49D2C42C" w14:textId="77777777" w:rsidR="00595CC4" w:rsidRPr="00595CC4" w:rsidRDefault="00595CC4" w:rsidP="00595CC4">
      <w:pPr>
        <w:pStyle w:val="ListParagraph"/>
        <w:rPr>
          <w:rFonts w:asciiTheme="minorHAnsi" w:hAnsiTheme="minorHAnsi" w:cstheme="minorHAnsi"/>
          <w:sz w:val="22"/>
          <w:szCs w:val="22"/>
        </w:rPr>
      </w:pPr>
    </w:p>
    <w:p w14:paraId="1D55D51A" w14:textId="45A5FCBD" w:rsidR="00F700A0" w:rsidRPr="00220850" w:rsidRDefault="00595CC4" w:rsidP="00220850">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C</w:t>
      </w:r>
      <w:r w:rsidR="00F700A0">
        <w:rPr>
          <w:rFonts w:asciiTheme="minorHAnsi" w:hAnsiTheme="minorHAnsi" w:cstheme="minorHAnsi"/>
          <w:b/>
          <w:sz w:val="22"/>
          <w:szCs w:val="22"/>
        </w:rPr>
        <w:t>ontent</w:t>
      </w:r>
      <w:r w:rsidR="00F700A0">
        <w:rPr>
          <w:rFonts w:asciiTheme="minorHAnsi" w:hAnsiTheme="minorHAnsi" w:cstheme="minorHAnsi"/>
          <w:sz w:val="22"/>
          <w:szCs w:val="22"/>
        </w:rPr>
        <w:t xml:space="preserve"> </w:t>
      </w:r>
      <w:r>
        <w:rPr>
          <w:rFonts w:asciiTheme="minorHAnsi" w:hAnsiTheme="minorHAnsi" w:cstheme="minorHAnsi"/>
          <w:b/>
          <w:sz w:val="22"/>
          <w:szCs w:val="22"/>
        </w:rPr>
        <w:t>O</w:t>
      </w:r>
      <w:r w:rsidR="00F700A0">
        <w:rPr>
          <w:rFonts w:asciiTheme="minorHAnsi" w:hAnsiTheme="minorHAnsi" w:cstheme="minorHAnsi"/>
          <w:b/>
          <w:sz w:val="22"/>
          <w:szCs w:val="22"/>
        </w:rPr>
        <w:t xml:space="preserve">rigin </w:t>
      </w:r>
      <w:r>
        <w:rPr>
          <w:rFonts w:asciiTheme="minorHAnsi" w:hAnsiTheme="minorHAnsi" w:cstheme="minorHAnsi"/>
          <w:sz w:val="22"/>
          <w:szCs w:val="22"/>
        </w:rPr>
        <w:t>(optional):</w:t>
      </w:r>
      <w:r w:rsidR="00F700A0">
        <w:rPr>
          <w:rFonts w:asciiTheme="minorHAnsi" w:hAnsiTheme="minorHAnsi" w:cstheme="minorHAnsi"/>
          <w:sz w:val="22"/>
          <w:szCs w:val="22"/>
        </w:rPr>
        <w:br/>
      </w:r>
      <w:r w:rsidR="00F700A0" w:rsidRPr="00826CDA">
        <w:rPr>
          <w:rFonts w:asciiTheme="minorHAnsi" w:hAnsiTheme="minorHAnsi" w:cstheme="minorHAnsi"/>
          <w:sz w:val="16"/>
          <w:szCs w:val="16"/>
        </w:rPr>
        <w:br/>
      </w:r>
      <w:r w:rsidR="00F700A0" w:rsidRPr="005D156E">
        <w:rPr>
          <w:rFonts w:asciiTheme="minorHAnsi" w:hAnsiTheme="minorHAnsi" w:cstheme="minorHAnsi"/>
          <w:color w:val="000000" w:themeColor="text1"/>
          <w:sz w:val="22"/>
          <w:szCs w:val="22"/>
        </w:rPr>
        <w:fldChar w:fldCharType="begin">
          <w:ffData>
            <w:name w:val="Text1"/>
            <w:enabled/>
            <w:calcOnExit w:val="0"/>
            <w:textInput/>
          </w:ffData>
        </w:fldChar>
      </w:r>
      <w:r w:rsidR="00F700A0" w:rsidRPr="005D156E">
        <w:rPr>
          <w:rFonts w:asciiTheme="minorHAnsi" w:hAnsiTheme="minorHAnsi" w:cstheme="minorHAnsi"/>
          <w:color w:val="000000" w:themeColor="text1"/>
          <w:sz w:val="22"/>
          <w:szCs w:val="22"/>
        </w:rPr>
        <w:instrText xml:space="preserve"> FORMTEXT </w:instrText>
      </w:r>
      <w:r w:rsidR="00F700A0" w:rsidRPr="005D156E">
        <w:rPr>
          <w:rFonts w:asciiTheme="minorHAnsi" w:hAnsiTheme="minorHAnsi" w:cstheme="minorHAnsi"/>
          <w:color w:val="000000" w:themeColor="text1"/>
          <w:sz w:val="22"/>
          <w:szCs w:val="22"/>
        </w:rPr>
      </w:r>
      <w:r w:rsidR="00F700A0" w:rsidRPr="005D156E">
        <w:rPr>
          <w:rFonts w:asciiTheme="minorHAnsi" w:hAnsiTheme="minorHAnsi" w:cstheme="minorHAnsi"/>
          <w:color w:val="000000" w:themeColor="text1"/>
          <w:sz w:val="22"/>
          <w:szCs w:val="22"/>
        </w:rPr>
        <w:fldChar w:fldCharType="separate"/>
      </w:r>
      <w:r w:rsidR="00F700A0" w:rsidRPr="005D156E">
        <w:rPr>
          <w:rFonts w:asciiTheme="minorHAnsi" w:hAnsiTheme="minorHAnsi" w:cstheme="minorHAnsi"/>
          <w:noProof/>
          <w:color w:val="000000" w:themeColor="text1"/>
          <w:sz w:val="22"/>
          <w:szCs w:val="22"/>
        </w:rPr>
        <w:t> </w:t>
      </w:r>
      <w:r w:rsidR="00F700A0" w:rsidRPr="005D156E">
        <w:rPr>
          <w:rFonts w:asciiTheme="minorHAnsi" w:hAnsiTheme="minorHAnsi" w:cstheme="minorHAnsi"/>
          <w:noProof/>
          <w:color w:val="000000" w:themeColor="text1"/>
          <w:sz w:val="22"/>
          <w:szCs w:val="22"/>
        </w:rPr>
        <w:t> </w:t>
      </w:r>
      <w:r w:rsidR="00F700A0" w:rsidRPr="005D156E">
        <w:rPr>
          <w:rFonts w:asciiTheme="minorHAnsi" w:hAnsiTheme="minorHAnsi" w:cstheme="minorHAnsi"/>
          <w:noProof/>
          <w:color w:val="000000" w:themeColor="text1"/>
          <w:sz w:val="22"/>
          <w:szCs w:val="22"/>
        </w:rPr>
        <w:t> </w:t>
      </w:r>
      <w:r w:rsidR="00F700A0" w:rsidRPr="005D156E">
        <w:rPr>
          <w:rFonts w:asciiTheme="minorHAnsi" w:hAnsiTheme="minorHAnsi" w:cstheme="minorHAnsi"/>
          <w:noProof/>
          <w:color w:val="000000" w:themeColor="text1"/>
          <w:sz w:val="22"/>
          <w:szCs w:val="22"/>
        </w:rPr>
        <w:t> </w:t>
      </w:r>
      <w:r w:rsidR="00F700A0" w:rsidRPr="005D156E">
        <w:rPr>
          <w:rFonts w:asciiTheme="minorHAnsi" w:hAnsiTheme="minorHAnsi" w:cstheme="minorHAnsi"/>
          <w:noProof/>
          <w:color w:val="000000" w:themeColor="text1"/>
          <w:sz w:val="22"/>
          <w:szCs w:val="22"/>
        </w:rPr>
        <w:t> </w:t>
      </w:r>
      <w:r w:rsidR="00F700A0" w:rsidRPr="005D156E">
        <w:rPr>
          <w:rFonts w:asciiTheme="minorHAnsi" w:hAnsiTheme="minorHAnsi" w:cstheme="minorHAnsi"/>
          <w:color w:val="000000" w:themeColor="text1"/>
          <w:sz w:val="22"/>
          <w:szCs w:val="22"/>
        </w:rPr>
        <w:fldChar w:fldCharType="end"/>
      </w:r>
      <w:r w:rsidR="00F700A0" w:rsidRPr="00BA098C">
        <w:rPr>
          <w:rFonts w:asciiTheme="minorHAnsi" w:hAnsiTheme="minorHAnsi" w:cstheme="minorHAnsi"/>
          <w:sz w:val="22"/>
          <w:szCs w:val="22"/>
        </w:rPr>
        <w:br/>
      </w:r>
      <w:r w:rsidR="00F700A0" w:rsidRPr="00826CDA">
        <w:rPr>
          <w:rFonts w:asciiTheme="minorHAnsi" w:hAnsiTheme="minorHAnsi" w:cstheme="minorHAnsi"/>
          <w:sz w:val="16"/>
          <w:szCs w:val="16"/>
        </w:rPr>
        <w:br/>
      </w:r>
      <w:r w:rsidRPr="00595CC4">
        <w:rPr>
          <w:rFonts w:asciiTheme="majorHAnsi" w:hAnsiTheme="majorHAnsi" w:cstheme="majorHAnsi"/>
          <w:i/>
          <w:sz w:val="22"/>
          <w:szCs w:val="22"/>
        </w:rPr>
        <w:t xml:space="preserve">A description and/or web address to the online source where the </w:t>
      </w:r>
      <w:r>
        <w:rPr>
          <w:rFonts w:asciiTheme="majorHAnsi" w:hAnsiTheme="majorHAnsi" w:cstheme="majorHAnsi"/>
          <w:i/>
          <w:sz w:val="22"/>
          <w:szCs w:val="22"/>
        </w:rPr>
        <w:t>model parameter files were</w:t>
      </w:r>
      <w:r w:rsidRPr="00595CC4">
        <w:rPr>
          <w:rFonts w:asciiTheme="majorHAnsi" w:hAnsiTheme="majorHAnsi" w:cstheme="majorHAnsi"/>
          <w:i/>
          <w:sz w:val="22"/>
          <w:szCs w:val="22"/>
        </w:rPr>
        <w:t xml:space="preserve"> obtained.</w:t>
      </w:r>
    </w:p>
    <w:p w14:paraId="5F4A695D" w14:textId="77777777" w:rsidR="00595CC4" w:rsidRPr="00595CC4" w:rsidRDefault="00595CC4" w:rsidP="00595CC4">
      <w:pPr>
        <w:pStyle w:val="ListParagraph"/>
        <w:rPr>
          <w:rFonts w:asciiTheme="minorHAnsi" w:hAnsiTheme="minorHAnsi" w:cstheme="minorHAnsi"/>
          <w:sz w:val="22"/>
          <w:szCs w:val="22"/>
        </w:rPr>
      </w:pPr>
    </w:p>
    <w:p w14:paraId="100307AE" w14:textId="0BDDC910" w:rsidR="00595CC4" w:rsidRPr="004F4477" w:rsidRDefault="00595CC4" w:rsidP="00595CC4">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Content</w:t>
      </w:r>
      <w:r>
        <w:rPr>
          <w:rFonts w:asciiTheme="minorHAnsi" w:hAnsiTheme="minorHAnsi" w:cstheme="minorHAnsi"/>
          <w:sz w:val="22"/>
          <w:szCs w:val="22"/>
        </w:rPr>
        <w:t xml:space="preserve"> </w:t>
      </w:r>
      <w:r>
        <w:rPr>
          <w:rFonts w:asciiTheme="minorHAnsi" w:hAnsiTheme="minorHAnsi" w:cstheme="minorHAnsi"/>
          <w:b/>
          <w:sz w:val="22"/>
          <w:szCs w:val="22"/>
        </w:rPr>
        <w:t xml:space="preserve">Other Location </w:t>
      </w:r>
      <w:r>
        <w:rPr>
          <w:rFonts w:asciiTheme="minorHAnsi" w:hAnsiTheme="minorHAnsi" w:cstheme="minorHAnsi"/>
          <w:sz w:val="22"/>
          <w:szCs w:val="22"/>
        </w:rPr>
        <w:t>(optional):</w:t>
      </w:r>
      <w:r>
        <w:rPr>
          <w:rFonts w:asciiTheme="minorHAnsi" w:hAnsiTheme="minorHAnsi" w:cstheme="minorHAnsi"/>
          <w:sz w:val="22"/>
          <w:szCs w:val="22"/>
        </w:rPr>
        <w:br/>
      </w:r>
      <w:r w:rsidRPr="00826CDA">
        <w:rPr>
          <w:rFonts w:asciiTheme="minorHAnsi" w:hAnsiTheme="minorHAnsi" w:cstheme="minorHAnsi"/>
          <w:sz w:val="16"/>
          <w:szCs w:val="16"/>
        </w:rPr>
        <w:br/>
      </w:r>
      <w:r w:rsidRPr="005D156E">
        <w:rPr>
          <w:rFonts w:asciiTheme="minorHAnsi" w:hAnsiTheme="minorHAnsi" w:cstheme="minorHAnsi"/>
          <w:color w:val="000000" w:themeColor="text1"/>
          <w:sz w:val="22"/>
          <w:szCs w:val="22"/>
        </w:rPr>
        <w:fldChar w:fldCharType="begin">
          <w:ffData>
            <w:name w:val="Text1"/>
            <w:enabled/>
            <w:calcOnExit w:val="0"/>
            <w:textInput/>
          </w:ffData>
        </w:fldChar>
      </w:r>
      <w:r w:rsidRPr="005D156E">
        <w:rPr>
          <w:rFonts w:asciiTheme="minorHAnsi" w:hAnsiTheme="minorHAnsi" w:cstheme="minorHAnsi"/>
          <w:color w:val="000000" w:themeColor="text1"/>
          <w:sz w:val="22"/>
          <w:szCs w:val="22"/>
        </w:rPr>
        <w:instrText xml:space="preserve"> FORMTEXT </w:instrText>
      </w:r>
      <w:r w:rsidRPr="005D156E">
        <w:rPr>
          <w:rFonts w:asciiTheme="minorHAnsi" w:hAnsiTheme="minorHAnsi" w:cstheme="minorHAnsi"/>
          <w:color w:val="000000" w:themeColor="text1"/>
          <w:sz w:val="22"/>
          <w:szCs w:val="22"/>
        </w:rPr>
      </w:r>
      <w:r w:rsidRPr="005D156E">
        <w:rPr>
          <w:rFonts w:asciiTheme="minorHAnsi" w:hAnsiTheme="minorHAnsi" w:cstheme="minorHAnsi"/>
          <w:color w:val="000000" w:themeColor="text1"/>
          <w:sz w:val="22"/>
          <w:szCs w:val="22"/>
        </w:rPr>
        <w:fldChar w:fldCharType="separate"/>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color w:val="000000" w:themeColor="text1"/>
          <w:sz w:val="22"/>
          <w:szCs w:val="22"/>
        </w:rPr>
        <w:fldChar w:fldCharType="end"/>
      </w:r>
      <w:r w:rsidRPr="00BA098C">
        <w:rPr>
          <w:rFonts w:asciiTheme="minorHAnsi" w:hAnsiTheme="minorHAnsi" w:cstheme="minorHAnsi"/>
          <w:sz w:val="22"/>
          <w:szCs w:val="22"/>
        </w:rPr>
        <w:br/>
      </w:r>
      <w:r w:rsidRPr="00826CDA">
        <w:rPr>
          <w:rFonts w:asciiTheme="minorHAnsi" w:hAnsiTheme="minorHAnsi" w:cstheme="minorHAnsi"/>
          <w:sz w:val="16"/>
          <w:szCs w:val="16"/>
        </w:rPr>
        <w:br/>
      </w:r>
      <w:r w:rsidRPr="00595CC4">
        <w:rPr>
          <w:rFonts w:asciiTheme="majorHAnsi" w:hAnsiTheme="majorHAnsi" w:cstheme="majorHAnsi"/>
          <w:i/>
          <w:sz w:val="22"/>
          <w:szCs w:val="22"/>
        </w:rPr>
        <w:t>A description and/or web address(es) to other location(s)</w:t>
      </w:r>
      <w:r>
        <w:rPr>
          <w:rFonts w:asciiTheme="majorHAnsi" w:hAnsiTheme="majorHAnsi" w:cstheme="majorHAnsi"/>
          <w:i/>
          <w:sz w:val="22"/>
          <w:szCs w:val="22"/>
        </w:rPr>
        <w:t xml:space="preserve"> where the content is available</w:t>
      </w:r>
      <w:r w:rsidRPr="00595CC4">
        <w:rPr>
          <w:rFonts w:asciiTheme="majorHAnsi" w:hAnsiTheme="majorHAnsi" w:cstheme="majorHAnsi"/>
          <w:i/>
          <w:sz w:val="22"/>
          <w:szCs w:val="22"/>
        </w:rPr>
        <w:t>.</w:t>
      </w:r>
    </w:p>
    <w:p w14:paraId="4E2BEA7B" w14:textId="77777777" w:rsidR="004F4477" w:rsidRPr="004F4477" w:rsidRDefault="004F4477" w:rsidP="004F4477">
      <w:pPr>
        <w:pStyle w:val="ListParagraph"/>
        <w:rPr>
          <w:rFonts w:asciiTheme="minorHAnsi" w:hAnsiTheme="minorHAnsi" w:cstheme="minorHAnsi"/>
          <w:sz w:val="22"/>
          <w:szCs w:val="22"/>
        </w:rPr>
      </w:pPr>
    </w:p>
    <w:p w14:paraId="45A1CDF6" w14:textId="1AF200EA" w:rsidR="004F4477" w:rsidRPr="004F4477" w:rsidRDefault="004F4477" w:rsidP="004F4477">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 xml:space="preserve">Disclaimer </w:t>
      </w:r>
      <w:r>
        <w:rPr>
          <w:rFonts w:asciiTheme="minorHAnsi" w:hAnsiTheme="minorHAnsi" w:cstheme="minorHAnsi"/>
          <w:sz w:val="22"/>
          <w:szCs w:val="22"/>
        </w:rPr>
        <w:t>(optional):</w:t>
      </w:r>
      <w:r>
        <w:rPr>
          <w:rFonts w:asciiTheme="minorHAnsi" w:hAnsiTheme="minorHAnsi" w:cstheme="minorHAnsi"/>
          <w:sz w:val="22"/>
          <w:szCs w:val="22"/>
        </w:rPr>
        <w:br/>
      </w:r>
      <w:r w:rsidRPr="00826CDA">
        <w:rPr>
          <w:rFonts w:asciiTheme="minorHAnsi" w:hAnsiTheme="minorHAnsi" w:cstheme="minorHAnsi"/>
          <w:sz w:val="16"/>
          <w:szCs w:val="16"/>
        </w:rPr>
        <w:br/>
      </w:r>
      <w:r w:rsidRPr="005D156E">
        <w:rPr>
          <w:rFonts w:asciiTheme="minorHAnsi" w:hAnsiTheme="minorHAnsi" w:cstheme="minorHAnsi"/>
          <w:color w:val="000000" w:themeColor="text1"/>
          <w:sz w:val="22"/>
          <w:szCs w:val="22"/>
        </w:rPr>
        <w:fldChar w:fldCharType="begin">
          <w:ffData>
            <w:name w:val="Text1"/>
            <w:enabled/>
            <w:calcOnExit w:val="0"/>
            <w:textInput/>
          </w:ffData>
        </w:fldChar>
      </w:r>
      <w:r w:rsidRPr="005D156E">
        <w:rPr>
          <w:rFonts w:asciiTheme="minorHAnsi" w:hAnsiTheme="minorHAnsi" w:cstheme="minorHAnsi"/>
          <w:color w:val="000000" w:themeColor="text1"/>
          <w:sz w:val="22"/>
          <w:szCs w:val="22"/>
        </w:rPr>
        <w:instrText xml:space="preserve"> FORMTEXT </w:instrText>
      </w:r>
      <w:r w:rsidRPr="005D156E">
        <w:rPr>
          <w:rFonts w:asciiTheme="minorHAnsi" w:hAnsiTheme="minorHAnsi" w:cstheme="minorHAnsi"/>
          <w:color w:val="000000" w:themeColor="text1"/>
          <w:sz w:val="22"/>
          <w:szCs w:val="22"/>
        </w:rPr>
      </w:r>
      <w:r w:rsidRPr="005D156E">
        <w:rPr>
          <w:rFonts w:asciiTheme="minorHAnsi" w:hAnsiTheme="minorHAnsi" w:cstheme="minorHAnsi"/>
          <w:color w:val="000000" w:themeColor="text1"/>
          <w:sz w:val="22"/>
          <w:szCs w:val="22"/>
        </w:rPr>
        <w:fldChar w:fldCharType="separate"/>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color w:val="000000" w:themeColor="text1"/>
          <w:sz w:val="22"/>
          <w:szCs w:val="22"/>
        </w:rPr>
        <w:fldChar w:fldCharType="end"/>
      </w:r>
      <w:r w:rsidRPr="00BA098C">
        <w:rPr>
          <w:rFonts w:asciiTheme="minorHAnsi" w:hAnsiTheme="minorHAnsi" w:cstheme="minorHAnsi"/>
          <w:sz w:val="22"/>
          <w:szCs w:val="22"/>
        </w:rPr>
        <w:br/>
      </w:r>
      <w:r w:rsidRPr="00826CDA">
        <w:rPr>
          <w:rFonts w:asciiTheme="minorHAnsi" w:hAnsiTheme="minorHAnsi" w:cstheme="minorHAnsi"/>
          <w:sz w:val="16"/>
          <w:szCs w:val="16"/>
        </w:rPr>
        <w:br/>
      </w:r>
      <w:r w:rsidRPr="004F4477">
        <w:rPr>
          <w:rFonts w:asciiTheme="majorHAnsi" w:hAnsiTheme="majorHAnsi" w:cstheme="majorHAnsi"/>
          <w:i/>
          <w:sz w:val="22"/>
          <w:szCs w:val="22"/>
        </w:rPr>
        <w:lastRenderedPageBreak/>
        <w:t>A short statement of applicability which will accompany any results computed using it. A developer can use the disclaimer to inform users of th</w:t>
      </w:r>
      <w:r>
        <w:rPr>
          <w:rFonts w:asciiTheme="majorHAnsi" w:hAnsiTheme="majorHAnsi" w:cstheme="majorHAnsi"/>
          <w:i/>
          <w:sz w:val="22"/>
          <w:szCs w:val="22"/>
        </w:rPr>
        <w:t>e intended use of this model.</w:t>
      </w:r>
      <w:r>
        <w:rPr>
          <w:rFonts w:asciiTheme="majorHAnsi" w:hAnsiTheme="majorHAnsi" w:cstheme="majorHAnsi"/>
          <w:i/>
          <w:sz w:val="22"/>
          <w:szCs w:val="22"/>
        </w:rPr>
        <w:br/>
        <w:t>Example</w:t>
      </w:r>
      <w:r w:rsidR="00DA5E87">
        <w:rPr>
          <w:rFonts w:asciiTheme="majorHAnsi" w:hAnsiTheme="majorHAnsi" w:cstheme="majorHAnsi"/>
          <w:i/>
          <w:sz w:val="22"/>
          <w:szCs w:val="22"/>
        </w:rPr>
        <w:t>s</w:t>
      </w:r>
      <w:r>
        <w:rPr>
          <w:rFonts w:asciiTheme="majorHAnsi" w:hAnsiTheme="majorHAnsi" w:cstheme="majorHAnsi"/>
          <w:i/>
          <w:sz w:val="22"/>
          <w:szCs w:val="22"/>
        </w:rPr>
        <w:t>:</w:t>
      </w:r>
    </w:p>
    <w:p w14:paraId="60F48812" w14:textId="2875FC6F" w:rsidR="004F4477" w:rsidRPr="00DB05B1" w:rsidRDefault="004F4477" w:rsidP="004F4477">
      <w:pPr>
        <w:pStyle w:val="ListParagraph"/>
        <w:numPr>
          <w:ilvl w:val="1"/>
          <w:numId w:val="5"/>
        </w:numPr>
        <w:rPr>
          <w:rFonts w:asciiTheme="minorHAnsi" w:hAnsiTheme="minorHAnsi" w:cstheme="minorHAnsi"/>
          <w:sz w:val="22"/>
          <w:szCs w:val="22"/>
        </w:rPr>
      </w:pPr>
      <w:r w:rsidRPr="004F4477">
        <w:rPr>
          <w:rFonts w:asciiTheme="majorHAnsi" w:hAnsiTheme="majorHAnsi" w:cstheme="majorHAnsi"/>
          <w:i/>
          <w:sz w:val="22"/>
          <w:szCs w:val="22"/>
          <w:shd w:val="clear" w:color="auto" w:fill="E2EFD9" w:themeFill="accent6" w:themeFillTint="33"/>
        </w:rPr>
        <w:t>By design, this potential is not expected to be accurate for geometries with extremely low coordination -- such as small molecules -- which were not included in the training set.</w:t>
      </w:r>
    </w:p>
    <w:p w14:paraId="694F4BEF" w14:textId="406CD9FE" w:rsidR="00DB05B1" w:rsidRPr="00DB05B1" w:rsidRDefault="00DB05B1" w:rsidP="004F4477">
      <w:pPr>
        <w:pStyle w:val="ListParagraph"/>
        <w:numPr>
          <w:ilvl w:val="1"/>
          <w:numId w:val="5"/>
        </w:numPr>
        <w:rPr>
          <w:rFonts w:asciiTheme="majorHAnsi" w:hAnsiTheme="majorHAnsi" w:cstheme="majorHAnsi"/>
          <w:i/>
          <w:sz w:val="22"/>
          <w:szCs w:val="22"/>
        </w:rPr>
      </w:pPr>
      <w:r w:rsidRPr="00DB05B1">
        <w:rPr>
          <w:rFonts w:asciiTheme="majorHAnsi" w:hAnsiTheme="majorHAnsi" w:cstheme="majorHAnsi"/>
          <w:i/>
          <w:sz w:val="22"/>
          <w:szCs w:val="22"/>
          <w:shd w:val="clear" w:color="auto" w:fill="E2EFD9" w:themeFill="accent6" w:themeFillTint="33"/>
        </w:rPr>
        <w:t>This model is designed for two-dimensional (2D) monolayer molybdenum disulfide (MoS2). It is not appropriate for bulk MoS2 or other compounds of Mo and/or S.</w:t>
      </w:r>
    </w:p>
    <w:p w14:paraId="5161E9F7" w14:textId="16660EA8" w:rsidR="004F4477" w:rsidRPr="004F4477" w:rsidRDefault="004F4477" w:rsidP="004F4477">
      <w:pPr>
        <w:rPr>
          <w:rFonts w:asciiTheme="minorHAnsi" w:hAnsiTheme="minorHAnsi" w:cstheme="minorHAnsi"/>
          <w:sz w:val="22"/>
          <w:szCs w:val="22"/>
        </w:rPr>
      </w:pPr>
    </w:p>
    <w:p w14:paraId="5FCC96DF" w14:textId="4A1E60A5" w:rsidR="00B13F90" w:rsidRPr="00842C07" w:rsidRDefault="00B13F90" w:rsidP="00842C07">
      <w:pPr>
        <w:pStyle w:val="ListParagraph"/>
        <w:numPr>
          <w:ilvl w:val="0"/>
          <w:numId w:val="5"/>
        </w:numPr>
        <w:rPr>
          <w:rFonts w:asciiTheme="minorHAnsi" w:hAnsiTheme="minorHAnsi" w:cstheme="minorHAnsi"/>
          <w:sz w:val="22"/>
          <w:szCs w:val="22"/>
        </w:rPr>
      </w:pPr>
      <w:r w:rsidRPr="00842C07">
        <w:rPr>
          <w:rFonts w:asciiTheme="minorHAnsi" w:hAnsiTheme="minorHAnsi" w:cstheme="minorHAnsi"/>
          <w:b/>
          <w:sz w:val="22"/>
          <w:szCs w:val="22"/>
        </w:rPr>
        <w:t>Source Citations</w:t>
      </w:r>
      <w:r w:rsidRPr="00842C07">
        <w:rPr>
          <w:rFonts w:asciiTheme="minorHAnsi" w:hAnsiTheme="minorHAnsi" w:cstheme="minorHAnsi"/>
          <w:sz w:val="22"/>
          <w:szCs w:val="22"/>
        </w:rPr>
        <w:t xml:space="preserve"> (optional)</w:t>
      </w:r>
      <w:r w:rsidR="00842C07" w:rsidRPr="00842C07">
        <w:rPr>
          <w:rFonts w:asciiTheme="minorHAnsi" w:hAnsiTheme="minorHAnsi" w:cstheme="minorHAnsi"/>
          <w:sz w:val="22"/>
          <w:szCs w:val="22"/>
        </w:rPr>
        <w:br/>
      </w:r>
      <w:r w:rsidR="00842C07" w:rsidRPr="00826CDA">
        <w:rPr>
          <w:rFonts w:asciiTheme="minorHAnsi" w:hAnsiTheme="minorHAnsi" w:cstheme="minorHAnsi"/>
          <w:sz w:val="16"/>
          <w:szCs w:val="16"/>
        </w:rPr>
        <w:br/>
      </w:r>
      <w:r w:rsidR="00842C07" w:rsidRPr="00842C07">
        <w:rPr>
          <w:rFonts w:asciiTheme="minorHAnsi" w:hAnsiTheme="minorHAnsi" w:cstheme="minorHAnsi"/>
          <w:sz w:val="22"/>
          <w:szCs w:val="22"/>
        </w:rPr>
        <w:fldChar w:fldCharType="begin">
          <w:ffData>
            <w:name w:val="Text5"/>
            <w:enabled/>
            <w:calcOnExit w:val="0"/>
            <w:textInput/>
          </w:ffData>
        </w:fldChar>
      </w:r>
      <w:bookmarkStart w:id="5" w:name="Text5"/>
      <w:r w:rsidR="00842C07" w:rsidRPr="00842C07">
        <w:rPr>
          <w:rFonts w:asciiTheme="minorHAnsi" w:hAnsiTheme="minorHAnsi" w:cstheme="minorHAnsi"/>
          <w:sz w:val="22"/>
          <w:szCs w:val="22"/>
        </w:rPr>
        <w:instrText xml:space="preserve"> FORMTEXT </w:instrText>
      </w:r>
      <w:r w:rsidR="00842C07">
        <w:rPr>
          <w:rFonts w:asciiTheme="minorHAnsi" w:hAnsiTheme="minorHAnsi" w:cstheme="minorHAnsi"/>
          <w:sz w:val="22"/>
          <w:szCs w:val="22"/>
        </w:rPr>
      </w:r>
      <w:r w:rsidR="00842C07" w:rsidRPr="00842C07">
        <w:rPr>
          <w:rFonts w:asciiTheme="minorHAnsi" w:hAnsiTheme="minorHAnsi" w:cstheme="minorHAnsi"/>
          <w:sz w:val="22"/>
          <w:szCs w:val="22"/>
        </w:rPr>
        <w:fldChar w:fldCharType="separate"/>
      </w:r>
      <w:r w:rsidR="00842C07">
        <w:rPr>
          <w:rFonts w:asciiTheme="minorHAnsi" w:hAnsiTheme="minorHAnsi" w:cstheme="minorHAnsi"/>
          <w:noProof/>
          <w:sz w:val="22"/>
          <w:szCs w:val="22"/>
        </w:rPr>
        <w:t> </w:t>
      </w:r>
      <w:r w:rsidR="00842C07">
        <w:rPr>
          <w:rFonts w:asciiTheme="minorHAnsi" w:hAnsiTheme="minorHAnsi" w:cstheme="minorHAnsi"/>
          <w:noProof/>
          <w:sz w:val="22"/>
          <w:szCs w:val="22"/>
        </w:rPr>
        <w:t> </w:t>
      </w:r>
      <w:r w:rsidR="00842C07">
        <w:rPr>
          <w:rFonts w:asciiTheme="minorHAnsi" w:hAnsiTheme="minorHAnsi" w:cstheme="minorHAnsi"/>
          <w:noProof/>
          <w:sz w:val="22"/>
          <w:szCs w:val="22"/>
        </w:rPr>
        <w:t> </w:t>
      </w:r>
      <w:r w:rsidR="00842C07">
        <w:rPr>
          <w:rFonts w:asciiTheme="minorHAnsi" w:hAnsiTheme="minorHAnsi" w:cstheme="minorHAnsi"/>
          <w:noProof/>
          <w:sz w:val="22"/>
          <w:szCs w:val="22"/>
        </w:rPr>
        <w:t> </w:t>
      </w:r>
      <w:r w:rsidR="00842C07">
        <w:rPr>
          <w:rFonts w:asciiTheme="minorHAnsi" w:hAnsiTheme="minorHAnsi" w:cstheme="minorHAnsi"/>
          <w:noProof/>
          <w:sz w:val="22"/>
          <w:szCs w:val="22"/>
        </w:rPr>
        <w:t> </w:t>
      </w:r>
      <w:r w:rsidR="00842C07" w:rsidRPr="00842C07">
        <w:rPr>
          <w:rFonts w:asciiTheme="minorHAnsi" w:hAnsiTheme="minorHAnsi" w:cstheme="minorHAnsi"/>
          <w:sz w:val="22"/>
          <w:szCs w:val="22"/>
        </w:rPr>
        <w:fldChar w:fldCharType="end"/>
      </w:r>
      <w:bookmarkEnd w:id="5"/>
      <w:r w:rsidR="00842C07" w:rsidRPr="00842C07">
        <w:rPr>
          <w:rFonts w:asciiTheme="minorHAnsi" w:hAnsiTheme="minorHAnsi" w:cstheme="minorHAnsi"/>
          <w:sz w:val="22"/>
          <w:szCs w:val="22"/>
        </w:rPr>
        <w:br/>
      </w:r>
      <w:r w:rsidR="00842C07" w:rsidRPr="00826CDA">
        <w:rPr>
          <w:rFonts w:asciiTheme="minorHAnsi" w:hAnsiTheme="minorHAnsi" w:cstheme="minorHAnsi"/>
          <w:sz w:val="16"/>
          <w:szCs w:val="16"/>
        </w:rPr>
        <w:br/>
      </w:r>
      <w:r w:rsidRPr="00842C07">
        <w:rPr>
          <w:rFonts w:asciiTheme="majorHAnsi" w:hAnsiTheme="majorHAnsi" w:cstheme="majorHAnsi"/>
          <w:i/>
          <w:sz w:val="22"/>
          <w:szCs w:val="22"/>
        </w:rPr>
        <w:t xml:space="preserve">Citations to journal publications that should be references when the uploaded model is used. This information is listed on the OpenKIM website and is also provided at run time when the model is used in a simulation code (e.g. in LAMMPS, see Citation of OpenKIM IMs in the </w:t>
      </w:r>
      <w:hyperlink r:id="rId15" w:history="1">
        <w:r w:rsidRPr="00842C07">
          <w:rPr>
            <w:rStyle w:val="Hyperlink"/>
            <w:rFonts w:asciiTheme="majorHAnsi" w:hAnsiTheme="majorHAnsi" w:cstheme="majorHAnsi"/>
            <w:i/>
            <w:sz w:val="22"/>
            <w:szCs w:val="22"/>
          </w:rPr>
          <w:t>LAMMPS documentation</w:t>
        </w:r>
      </w:hyperlink>
      <w:r w:rsidRPr="00842C07">
        <w:rPr>
          <w:rFonts w:asciiTheme="majorHAnsi" w:hAnsiTheme="majorHAnsi" w:cstheme="majorHAnsi"/>
          <w:i/>
          <w:sz w:val="22"/>
          <w:szCs w:val="22"/>
        </w:rPr>
        <w:t>).</w:t>
      </w:r>
      <w:r w:rsidR="00842C07">
        <w:rPr>
          <w:rFonts w:asciiTheme="majorHAnsi" w:hAnsiTheme="majorHAnsi" w:cstheme="majorHAnsi"/>
          <w:i/>
          <w:sz w:val="22"/>
          <w:szCs w:val="22"/>
        </w:rPr>
        <w:br/>
      </w:r>
      <w:r w:rsidR="00842C07">
        <w:rPr>
          <w:rFonts w:asciiTheme="majorHAnsi" w:hAnsiTheme="majorHAnsi" w:cstheme="majorHAnsi"/>
          <w:i/>
          <w:sz w:val="22"/>
          <w:szCs w:val="22"/>
        </w:rPr>
        <w:br/>
      </w:r>
      <w:r w:rsidRPr="00842C07">
        <w:rPr>
          <w:rFonts w:asciiTheme="majorHAnsi" w:hAnsiTheme="majorHAnsi" w:cstheme="majorHAnsi"/>
          <w:i/>
          <w:sz w:val="22"/>
          <w:szCs w:val="22"/>
        </w:rPr>
        <w:t xml:space="preserve">Citations are uploaded in </w:t>
      </w:r>
      <w:hyperlink r:id="rId16" w:history="1">
        <w:r w:rsidRPr="00842C07">
          <w:rPr>
            <w:rStyle w:val="Hyperlink"/>
            <w:rFonts w:asciiTheme="majorHAnsi" w:hAnsiTheme="majorHAnsi" w:cstheme="majorHAnsi"/>
            <w:i/>
            <w:sz w:val="22"/>
            <w:szCs w:val="22"/>
          </w:rPr>
          <w:t>BibTex format</w:t>
        </w:r>
      </w:hyperlink>
      <w:r w:rsidRPr="00842C07">
        <w:rPr>
          <w:rFonts w:asciiTheme="majorHAnsi" w:hAnsiTheme="majorHAnsi" w:cstheme="majorHAnsi"/>
          <w:i/>
          <w:sz w:val="22"/>
          <w:szCs w:val="22"/>
        </w:rPr>
        <w:t xml:space="preserve">. A separate BibTex file can be uploaded for each source or a single file containing all </w:t>
      </w:r>
      <w:r w:rsidR="00872F07" w:rsidRPr="00842C07">
        <w:rPr>
          <w:rFonts w:asciiTheme="majorHAnsi" w:hAnsiTheme="majorHAnsi" w:cstheme="majorHAnsi"/>
          <w:i/>
          <w:sz w:val="22"/>
          <w:szCs w:val="22"/>
        </w:rPr>
        <w:t>citations</w:t>
      </w:r>
      <w:r w:rsidRPr="00842C07">
        <w:rPr>
          <w:rFonts w:asciiTheme="majorHAnsi" w:hAnsiTheme="majorHAnsi" w:cstheme="majorHAnsi"/>
          <w:i/>
          <w:sz w:val="22"/>
          <w:szCs w:val="22"/>
        </w:rPr>
        <w:t>. Alternatively, the user can manually fill in the BibTex fields in the online form.</w:t>
      </w:r>
      <w:r w:rsidR="00842C07">
        <w:rPr>
          <w:rFonts w:asciiTheme="majorHAnsi" w:hAnsiTheme="majorHAnsi" w:cstheme="majorHAnsi"/>
          <w:i/>
          <w:sz w:val="22"/>
          <w:szCs w:val="22"/>
        </w:rPr>
        <w:br/>
      </w:r>
      <w:r w:rsidR="00842C07">
        <w:rPr>
          <w:rFonts w:asciiTheme="majorHAnsi" w:hAnsiTheme="majorHAnsi" w:cstheme="majorHAnsi"/>
          <w:i/>
          <w:sz w:val="22"/>
          <w:szCs w:val="22"/>
        </w:rPr>
        <w:br/>
        <w:t>Use the space above to record the BibTex filename(s) or the actual citations if you plan to upload them manually.</w:t>
      </w:r>
    </w:p>
    <w:p w14:paraId="52B71A76" w14:textId="77777777" w:rsidR="001857D4" w:rsidRPr="00826CDA" w:rsidRDefault="001857D4" w:rsidP="00826CDA">
      <w:pPr>
        <w:rPr>
          <w:rFonts w:asciiTheme="minorHAnsi" w:hAnsiTheme="minorHAnsi" w:cstheme="minorHAnsi"/>
          <w:b/>
          <w:sz w:val="22"/>
          <w:szCs w:val="22"/>
        </w:rPr>
      </w:pPr>
    </w:p>
    <w:p w14:paraId="7B6FA996" w14:textId="223B2996" w:rsidR="00DD3B03" w:rsidRPr="001857D4" w:rsidRDefault="000443DC" w:rsidP="001857D4">
      <w:pPr>
        <w:pStyle w:val="ListParagraph"/>
        <w:numPr>
          <w:ilvl w:val="0"/>
          <w:numId w:val="5"/>
        </w:numPr>
        <w:rPr>
          <w:rFonts w:asciiTheme="minorHAnsi" w:hAnsiTheme="minorHAnsi" w:cstheme="minorHAnsi"/>
          <w:sz w:val="22"/>
          <w:szCs w:val="22"/>
        </w:rPr>
      </w:pPr>
      <w:r w:rsidRPr="001857D4">
        <w:rPr>
          <w:rFonts w:asciiTheme="minorHAnsi" w:hAnsiTheme="minorHAnsi" w:cstheme="minorHAnsi"/>
          <w:b/>
          <w:sz w:val="22"/>
          <w:szCs w:val="22"/>
        </w:rPr>
        <w:t>Funding Information</w:t>
      </w:r>
      <w:r w:rsidRPr="001857D4">
        <w:rPr>
          <w:rFonts w:asciiTheme="minorHAnsi" w:hAnsiTheme="minorHAnsi" w:cstheme="minorHAnsi"/>
          <w:sz w:val="22"/>
          <w:szCs w:val="22"/>
        </w:rPr>
        <w:t xml:space="preserve"> (optional):</w:t>
      </w:r>
      <w:r w:rsidR="00DD3B03" w:rsidRPr="001857D4">
        <w:rPr>
          <w:rFonts w:asciiTheme="minorHAnsi" w:hAnsiTheme="minorHAnsi" w:cstheme="minorHAnsi"/>
          <w:sz w:val="22"/>
          <w:szCs w:val="22"/>
        </w:rPr>
        <w:br/>
      </w:r>
      <w:r w:rsidR="00DD3B03" w:rsidRPr="00826CDA">
        <w:rPr>
          <w:rFonts w:asciiTheme="minorHAnsi" w:hAnsiTheme="minorHAnsi" w:cstheme="minorHAnsi"/>
          <w:sz w:val="16"/>
          <w:szCs w:val="16"/>
        </w:rPr>
        <w:br/>
      </w:r>
      <w:r w:rsidR="00DD3B03" w:rsidRPr="001857D4">
        <w:rPr>
          <w:rFonts w:asciiTheme="minorHAnsi" w:hAnsiTheme="minorHAnsi" w:cstheme="minorHAnsi"/>
          <w:sz w:val="22"/>
          <w:szCs w:val="22"/>
        </w:rPr>
        <w:fldChar w:fldCharType="begin">
          <w:ffData>
            <w:name w:val="Text4"/>
            <w:enabled/>
            <w:calcOnExit w:val="0"/>
            <w:textInput/>
          </w:ffData>
        </w:fldChar>
      </w:r>
      <w:bookmarkStart w:id="6" w:name="Text4"/>
      <w:r w:rsidR="00DD3B03" w:rsidRPr="001857D4">
        <w:rPr>
          <w:rFonts w:asciiTheme="minorHAnsi" w:hAnsiTheme="minorHAnsi" w:cstheme="minorHAnsi"/>
          <w:sz w:val="22"/>
          <w:szCs w:val="22"/>
        </w:rPr>
        <w:instrText xml:space="preserve"> FORMTEXT </w:instrText>
      </w:r>
      <w:r w:rsidR="00DD3B03" w:rsidRPr="001857D4">
        <w:rPr>
          <w:rFonts w:asciiTheme="minorHAnsi" w:hAnsiTheme="minorHAnsi" w:cstheme="minorHAnsi"/>
          <w:sz w:val="22"/>
          <w:szCs w:val="22"/>
        </w:rPr>
        <w:fldChar w:fldCharType="separate"/>
      </w:r>
      <w:r w:rsidR="00DD3B03">
        <w:rPr>
          <w:noProof/>
        </w:rPr>
        <w:t> </w:t>
      </w:r>
      <w:r w:rsidR="00DD3B03">
        <w:rPr>
          <w:noProof/>
        </w:rPr>
        <w:t> </w:t>
      </w:r>
      <w:r w:rsidR="00DD3B03">
        <w:rPr>
          <w:noProof/>
        </w:rPr>
        <w:t> </w:t>
      </w:r>
      <w:r w:rsidR="00DD3B03">
        <w:rPr>
          <w:noProof/>
        </w:rPr>
        <w:t> </w:t>
      </w:r>
      <w:r w:rsidR="00DD3B03">
        <w:rPr>
          <w:noProof/>
        </w:rPr>
        <w:t> </w:t>
      </w:r>
      <w:r w:rsidR="00DD3B03" w:rsidRPr="001857D4">
        <w:rPr>
          <w:rFonts w:asciiTheme="minorHAnsi" w:hAnsiTheme="minorHAnsi" w:cstheme="minorHAnsi"/>
          <w:sz w:val="22"/>
          <w:szCs w:val="22"/>
        </w:rPr>
        <w:fldChar w:fldCharType="end"/>
      </w:r>
      <w:bookmarkEnd w:id="6"/>
      <w:r w:rsidR="00DD3B03" w:rsidRPr="001857D4">
        <w:rPr>
          <w:rFonts w:asciiTheme="minorHAnsi" w:hAnsiTheme="minorHAnsi" w:cstheme="minorHAnsi"/>
          <w:sz w:val="22"/>
          <w:szCs w:val="22"/>
        </w:rPr>
        <w:br/>
      </w:r>
      <w:r w:rsidR="00DD3B03" w:rsidRPr="00826CDA">
        <w:rPr>
          <w:rFonts w:asciiTheme="minorHAnsi" w:hAnsiTheme="minorHAnsi" w:cstheme="minorHAnsi"/>
          <w:sz w:val="16"/>
          <w:szCs w:val="16"/>
        </w:rPr>
        <w:br/>
      </w:r>
      <w:r w:rsidR="0031355C" w:rsidRPr="001857D4">
        <w:rPr>
          <w:rFonts w:asciiTheme="majorHAnsi" w:hAnsiTheme="majorHAnsi" w:cstheme="majorHAnsi"/>
          <w:i/>
          <w:sz w:val="22"/>
          <w:szCs w:val="22"/>
        </w:rPr>
        <w:t>List of funding sources acknowledged for supporting the development of the model. The following information is associated with each funding source:</w:t>
      </w:r>
      <w:r w:rsidR="001857D4" w:rsidRPr="001857D4">
        <w:rPr>
          <w:rFonts w:asciiTheme="majorHAnsi" w:hAnsiTheme="majorHAnsi" w:cstheme="majorHAnsi"/>
          <w:i/>
          <w:sz w:val="22"/>
          <w:szCs w:val="22"/>
        </w:rPr>
        <w:br/>
      </w:r>
    </w:p>
    <w:p w14:paraId="58D78FBC" w14:textId="77777777" w:rsidR="00DD3B03" w:rsidRPr="00DD3B03" w:rsidRDefault="0031355C" w:rsidP="00DD3B03">
      <w:pPr>
        <w:pStyle w:val="ListParagraph"/>
        <w:numPr>
          <w:ilvl w:val="1"/>
          <w:numId w:val="5"/>
        </w:numPr>
        <w:rPr>
          <w:rFonts w:asciiTheme="minorHAnsi" w:hAnsiTheme="minorHAnsi" w:cstheme="minorHAnsi"/>
          <w:sz w:val="22"/>
          <w:szCs w:val="22"/>
        </w:rPr>
      </w:pPr>
      <w:r w:rsidRPr="00DD3B03">
        <w:rPr>
          <w:rFonts w:asciiTheme="minorHAnsi" w:hAnsiTheme="minorHAnsi" w:cstheme="minorHAnsi"/>
          <w:b/>
          <w:sz w:val="22"/>
          <w:szCs w:val="22"/>
        </w:rPr>
        <w:t>Funder Name</w:t>
      </w:r>
      <w:r w:rsidRPr="00DD3B03">
        <w:rPr>
          <w:rFonts w:asciiTheme="majorHAnsi" w:hAnsiTheme="majorHAnsi" w:cstheme="majorHAnsi"/>
          <w:sz w:val="22"/>
          <w:szCs w:val="22"/>
        </w:rPr>
        <w:t xml:space="preserve"> (required). </w:t>
      </w:r>
      <w:r w:rsidRPr="00DD3B03">
        <w:rPr>
          <w:rFonts w:asciiTheme="majorHAnsi" w:hAnsiTheme="majorHAnsi" w:cstheme="majorHAnsi"/>
          <w:i/>
          <w:sz w:val="22"/>
          <w:szCs w:val="22"/>
        </w:rPr>
        <w:t>Name of the funding organization. This will be selected from a curated list at upload time.</w:t>
      </w:r>
    </w:p>
    <w:p w14:paraId="287BD9EE" w14:textId="77777777" w:rsidR="00DD3B03" w:rsidRPr="00DD3B03" w:rsidRDefault="0031355C" w:rsidP="00DD3B03">
      <w:pPr>
        <w:pStyle w:val="ListParagraph"/>
        <w:numPr>
          <w:ilvl w:val="1"/>
          <w:numId w:val="5"/>
        </w:numPr>
        <w:rPr>
          <w:rFonts w:asciiTheme="minorHAnsi" w:hAnsiTheme="minorHAnsi" w:cstheme="minorHAnsi"/>
          <w:sz w:val="22"/>
          <w:szCs w:val="22"/>
        </w:rPr>
      </w:pPr>
      <w:r w:rsidRPr="00DD3B03">
        <w:rPr>
          <w:rFonts w:asciiTheme="minorHAnsi" w:hAnsiTheme="minorHAnsi" w:cstheme="minorHAnsi"/>
          <w:b/>
          <w:sz w:val="22"/>
          <w:szCs w:val="22"/>
        </w:rPr>
        <w:t xml:space="preserve">Award Number </w:t>
      </w:r>
      <w:r w:rsidRPr="00DD3B03">
        <w:rPr>
          <w:rFonts w:asciiTheme="majorHAnsi" w:hAnsiTheme="majorHAnsi" w:cstheme="majorHAnsi"/>
          <w:sz w:val="22"/>
          <w:szCs w:val="22"/>
        </w:rPr>
        <w:t>(optional).</w:t>
      </w:r>
    </w:p>
    <w:p w14:paraId="1D9358DB" w14:textId="77777777" w:rsidR="00DD3B03" w:rsidRPr="00DD3B03" w:rsidRDefault="0031355C" w:rsidP="00DD3B03">
      <w:pPr>
        <w:pStyle w:val="ListParagraph"/>
        <w:numPr>
          <w:ilvl w:val="1"/>
          <w:numId w:val="5"/>
        </w:numPr>
        <w:rPr>
          <w:rFonts w:asciiTheme="minorHAnsi" w:hAnsiTheme="minorHAnsi" w:cstheme="minorHAnsi"/>
          <w:sz w:val="22"/>
          <w:szCs w:val="22"/>
        </w:rPr>
      </w:pPr>
      <w:r w:rsidRPr="00DD3B03">
        <w:rPr>
          <w:rFonts w:asciiTheme="minorHAnsi" w:hAnsiTheme="minorHAnsi" w:cstheme="minorHAnsi"/>
          <w:b/>
          <w:sz w:val="22"/>
          <w:szCs w:val="22"/>
        </w:rPr>
        <w:t xml:space="preserve">Award URI </w:t>
      </w:r>
      <w:r w:rsidRPr="00DD3B03">
        <w:rPr>
          <w:rFonts w:asciiTheme="majorHAnsi" w:hAnsiTheme="majorHAnsi" w:cstheme="majorHAnsi"/>
          <w:sz w:val="22"/>
          <w:szCs w:val="22"/>
        </w:rPr>
        <w:t xml:space="preserve">(optional). </w:t>
      </w:r>
      <w:r w:rsidRPr="00DD3B03">
        <w:rPr>
          <w:rFonts w:asciiTheme="majorHAnsi" w:hAnsiTheme="majorHAnsi" w:cstheme="majorHAnsi"/>
          <w:i/>
          <w:sz w:val="22"/>
          <w:szCs w:val="22"/>
        </w:rPr>
        <w:t>Website address to more information on the award.</w:t>
      </w:r>
    </w:p>
    <w:p w14:paraId="708EFCC2" w14:textId="38C47E3C" w:rsidR="0031355C" w:rsidRPr="00DD3B03" w:rsidRDefault="0031355C" w:rsidP="00DD3B03">
      <w:pPr>
        <w:pStyle w:val="ListParagraph"/>
        <w:numPr>
          <w:ilvl w:val="1"/>
          <w:numId w:val="5"/>
        </w:numPr>
        <w:rPr>
          <w:rFonts w:asciiTheme="minorHAnsi" w:hAnsiTheme="minorHAnsi" w:cstheme="minorHAnsi"/>
          <w:sz w:val="22"/>
          <w:szCs w:val="22"/>
        </w:rPr>
      </w:pPr>
      <w:r w:rsidRPr="00DD3B03">
        <w:rPr>
          <w:rFonts w:asciiTheme="minorHAnsi" w:hAnsiTheme="minorHAnsi" w:cstheme="minorHAnsi"/>
          <w:b/>
          <w:sz w:val="22"/>
          <w:szCs w:val="22"/>
        </w:rPr>
        <w:t xml:space="preserve">Award Title </w:t>
      </w:r>
      <w:r w:rsidRPr="00DD3B03">
        <w:rPr>
          <w:rFonts w:asciiTheme="majorHAnsi" w:hAnsiTheme="majorHAnsi" w:cstheme="majorHAnsi"/>
          <w:sz w:val="22"/>
          <w:szCs w:val="22"/>
        </w:rPr>
        <w:t>(optional).</w:t>
      </w:r>
    </w:p>
    <w:p w14:paraId="065E73D9" w14:textId="0E597267" w:rsidR="0031355C" w:rsidRPr="0031355C" w:rsidRDefault="0031355C" w:rsidP="00826CDA">
      <w:pPr>
        <w:rPr>
          <w:rFonts w:asciiTheme="majorHAnsi" w:hAnsiTheme="majorHAnsi" w:cstheme="majorHAnsi"/>
          <w:i/>
          <w:sz w:val="22"/>
          <w:szCs w:val="22"/>
        </w:rPr>
      </w:pPr>
    </w:p>
    <w:p w14:paraId="12E82C6E" w14:textId="77777777" w:rsidR="00836111" w:rsidRDefault="00836111" w:rsidP="00836111">
      <w:pPr>
        <w:pStyle w:val="ListParagraph"/>
        <w:numPr>
          <w:ilvl w:val="0"/>
          <w:numId w:val="5"/>
        </w:numPr>
        <w:rPr>
          <w:rFonts w:asciiTheme="minorHAnsi" w:hAnsiTheme="minorHAnsi" w:cstheme="minorHAnsi"/>
          <w:sz w:val="22"/>
          <w:szCs w:val="22"/>
        </w:rPr>
      </w:pPr>
      <w:r>
        <w:rPr>
          <w:rFonts w:asciiTheme="minorHAnsi" w:hAnsiTheme="minorHAnsi" w:cstheme="minorHAnsi"/>
          <w:b/>
          <w:sz w:val="22"/>
          <w:szCs w:val="22"/>
        </w:rPr>
        <w:t>Distribution License</w:t>
      </w:r>
      <w:r>
        <w:rPr>
          <w:rFonts w:asciiTheme="minorHAnsi" w:hAnsiTheme="minorHAnsi" w:cstheme="minorHAnsi"/>
          <w:sz w:val="22"/>
          <w:szCs w:val="22"/>
        </w:rPr>
        <w:t>:</w:t>
      </w:r>
    </w:p>
    <w:p w14:paraId="69E390C2" w14:textId="6C6849F9" w:rsidR="00836111" w:rsidRDefault="00836111" w:rsidP="00836111">
      <w:pPr>
        <w:pStyle w:val="ListParagraph"/>
        <w:rPr>
          <w:rFonts w:asciiTheme="majorHAnsi" w:hAnsiTheme="majorHAnsi" w:cstheme="majorHAnsi"/>
          <w:i/>
          <w:sz w:val="22"/>
          <w:szCs w:val="22"/>
        </w:rPr>
      </w:pPr>
      <w:r w:rsidRPr="00826CDA">
        <w:rPr>
          <w:rFonts w:asciiTheme="minorHAnsi" w:hAnsiTheme="minorHAnsi" w:cstheme="minorHAnsi"/>
          <w:sz w:val="16"/>
          <w:szCs w:val="16"/>
        </w:rPr>
        <w:br/>
      </w:r>
      <w:r w:rsidRPr="005D156E">
        <w:rPr>
          <w:rFonts w:asciiTheme="minorHAnsi" w:hAnsiTheme="minorHAnsi" w:cstheme="minorHAnsi"/>
          <w:color w:val="000000" w:themeColor="text1"/>
          <w:sz w:val="22"/>
          <w:szCs w:val="22"/>
        </w:rPr>
        <w:fldChar w:fldCharType="begin">
          <w:ffData>
            <w:name w:val="Text1"/>
            <w:enabled/>
            <w:calcOnExit w:val="0"/>
            <w:textInput/>
          </w:ffData>
        </w:fldChar>
      </w:r>
      <w:r w:rsidRPr="005D156E">
        <w:rPr>
          <w:rFonts w:asciiTheme="minorHAnsi" w:hAnsiTheme="minorHAnsi" w:cstheme="minorHAnsi"/>
          <w:color w:val="000000" w:themeColor="text1"/>
          <w:sz w:val="22"/>
          <w:szCs w:val="22"/>
        </w:rPr>
        <w:instrText xml:space="preserve"> FORMTEXT </w:instrText>
      </w:r>
      <w:r w:rsidRPr="005D156E">
        <w:rPr>
          <w:rFonts w:asciiTheme="minorHAnsi" w:hAnsiTheme="minorHAnsi" w:cstheme="minorHAnsi"/>
          <w:color w:val="000000" w:themeColor="text1"/>
          <w:sz w:val="22"/>
          <w:szCs w:val="22"/>
        </w:rPr>
      </w:r>
      <w:r w:rsidRPr="005D156E">
        <w:rPr>
          <w:rFonts w:asciiTheme="minorHAnsi" w:hAnsiTheme="minorHAnsi" w:cstheme="minorHAnsi"/>
          <w:color w:val="000000" w:themeColor="text1"/>
          <w:sz w:val="22"/>
          <w:szCs w:val="22"/>
        </w:rPr>
        <w:fldChar w:fldCharType="separate"/>
      </w:r>
      <w:bookmarkStart w:id="7" w:name="_GoBack"/>
      <w:bookmarkEnd w:id="7"/>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noProof/>
          <w:color w:val="000000" w:themeColor="text1"/>
          <w:sz w:val="22"/>
          <w:szCs w:val="22"/>
        </w:rPr>
        <w:t> </w:t>
      </w:r>
      <w:r w:rsidRPr="005D156E">
        <w:rPr>
          <w:rFonts w:asciiTheme="minorHAnsi" w:hAnsiTheme="minorHAnsi" w:cstheme="minorHAnsi"/>
          <w:color w:val="000000" w:themeColor="text1"/>
          <w:sz w:val="22"/>
          <w:szCs w:val="22"/>
        </w:rPr>
        <w:fldChar w:fldCharType="end"/>
      </w:r>
      <w:r w:rsidRPr="00BA098C">
        <w:rPr>
          <w:rFonts w:asciiTheme="minorHAnsi" w:hAnsiTheme="minorHAnsi" w:cstheme="minorHAnsi"/>
          <w:sz w:val="22"/>
          <w:szCs w:val="22"/>
        </w:rPr>
        <w:br/>
      </w:r>
      <w:r w:rsidRPr="00826CDA">
        <w:rPr>
          <w:rFonts w:asciiTheme="minorHAnsi" w:hAnsiTheme="minorHAnsi" w:cstheme="minorHAnsi"/>
          <w:sz w:val="16"/>
          <w:szCs w:val="16"/>
        </w:rPr>
        <w:br/>
      </w:r>
      <w:r>
        <w:rPr>
          <w:rFonts w:asciiTheme="majorHAnsi" w:hAnsiTheme="majorHAnsi" w:cstheme="majorHAnsi"/>
          <w:i/>
          <w:sz w:val="22"/>
          <w:szCs w:val="22"/>
        </w:rPr>
        <w:t>The license under which the model parameter files are being made available</w:t>
      </w:r>
      <w:r w:rsidRPr="00836111">
        <w:rPr>
          <w:rFonts w:asciiTheme="minorHAnsi" w:hAnsiTheme="minorHAnsi" w:cstheme="minorHAnsi"/>
          <w:sz w:val="22"/>
          <w:szCs w:val="22"/>
        </w:rPr>
        <w:t>.</w:t>
      </w:r>
      <w:r>
        <w:rPr>
          <w:rFonts w:asciiTheme="minorHAnsi" w:hAnsiTheme="minorHAnsi" w:cstheme="minorHAnsi"/>
          <w:i/>
          <w:sz w:val="22"/>
          <w:szCs w:val="22"/>
        </w:rPr>
        <w:t xml:space="preserve"> </w:t>
      </w:r>
      <w:hyperlink r:id="rId17" w:history="1">
        <w:r w:rsidRPr="00C969EC">
          <w:rPr>
            <w:rStyle w:val="Hyperlink"/>
            <w:rFonts w:asciiTheme="majorHAnsi" w:hAnsiTheme="majorHAnsi" w:cstheme="majorHAnsi"/>
            <w:i/>
            <w:sz w:val="22"/>
            <w:szCs w:val="22"/>
          </w:rPr>
          <w:t>A variety of open source and proprietary licenses</w:t>
        </w:r>
      </w:hyperlink>
      <w:r>
        <w:rPr>
          <w:rFonts w:asciiTheme="majorHAnsi" w:hAnsiTheme="majorHAnsi" w:cstheme="majorHAnsi"/>
          <w:i/>
          <w:sz w:val="22"/>
          <w:szCs w:val="22"/>
        </w:rPr>
        <w:t xml:space="preserve"> can be selected at upload time. The license recommended by OpenKIM as providing the best balance in protecting user rights and making the content accessible is the </w:t>
      </w:r>
      <w:r w:rsidRPr="00836111">
        <w:rPr>
          <w:rFonts w:asciiTheme="minorHAnsi" w:hAnsiTheme="minorHAnsi" w:cstheme="minorHAnsi"/>
          <w:b/>
          <w:sz w:val="22"/>
          <w:szCs w:val="22"/>
        </w:rPr>
        <w:t>Common Development and Distribution License Version 1.0 (CDDL-1.0</w:t>
      </w:r>
      <w:r w:rsidRPr="00DB05B1">
        <w:rPr>
          <w:rFonts w:asciiTheme="minorHAnsi" w:hAnsiTheme="minorHAnsi" w:cstheme="minorHAnsi"/>
          <w:b/>
          <w:sz w:val="22"/>
          <w:szCs w:val="22"/>
        </w:rPr>
        <w:t>)</w:t>
      </w:r>
      <w:r>
        <w:rPr>
          <w:rFonts w:asciiTheme="majorHAnsi" w:hAnsiTheme="majorHAnsi" w:cstheme="majorHAnsi"/>
          <w:i/>
          <w:sz w:val="22"/>
          <w:szCs w:val="22"/>
        </w:rPr>
        <w:t xml:space="preserve">. </w:t>
      </w:r>
    </w:p>
    <w:p w14:paraId="05D0B2E4" w14:textId="77777777" w:rsidR="002247D9" w:rsidRPr="002247D9" w:rsidRDefault="002247D9" w:rsidP="002247D9">
      <w:pPr>
        <w:rPr>
          <w:rFonts w:asciiTheme="majorHAnsi" w:hAnsiTheme="majorHAnsi" w:cstheme="majorHAnsi"/>
          <w:i/>
          <w:sz w:val="22"/>
          <w:szCs w:val="22"/>
        </w:rPr>
      </w:pPr>
    </w:p>
    <w:p w14:paraId="296F4CCE" w14:textId="77777777" w:rsidR="00C70EAA" w:rsidRPr="00463854" w:rsidRDefault="00C70EAA">
      <w:pPr>
        <w:rPr>
          <w:rFonts w:asciiTheme="minorHAnsi" w:hAnsiTheme="minorHAnsi" w:cstheme="minorHAnsi"/>
          <w:sz w:val="22"/>
          <w:szCs w:val="22"/>
        </w:rPr>
      </w:pPr>
    </w:p>
    <w:sectPr w:rsidR="00C70EAA" w:rsidRPr="00463854" w:rsidSect="005A76EB">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9B36" w14:textId="77777777" w:rsidR="00B63D14" w:rsidRDefault="00B63D14" w:rsidP="00463854">
      <w:r>
        <w:separator/>
      </w:r>
    </w:p>
  </w:endnote>
  <w:endnote w:type="continuationSeparator" w:id="0">
    <w:p w14:paraId="172106FB" w14:textId="77777777" w:rsidR="00B63D14" w:rsidRDefault="00B63D14" w:rsidP="0046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188400"/>
      <w:docPartObj>
        <w:docPartGallery w:val="Page Numbers (Bottom of Page)"/>
        <w:docPartUnique/>
      </w:docPartObj>
    </w:sdtPr>
    <w:sdtEndPr>
      <w:rPr>
        <w:rStyle w:val="PageNumber"/>
      </w:rPr>
    </w:sdtEndPr>
    <w:sdtContent>
      <w:p w14:paraId="12D5D8D9" w14:textId="05D53A1D" w:rsidR="00BA098C" w:rsidRDefault="00BA098C" w:rsidP="00874B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2B927" w14:textId="77777777" w:rsidR="00BA098C" w:rsidRDefault="00BA098C" w:rsidP="00BA0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141A" w14:textId="5432D5A3" w:rsidR="00BA098C" w:rsidRDefault="00BA098C" w:rsidP="00874BF5">
    <w:pPr>
      <w:pStyle w:val="Footer"/>
      <w:framePr w:wrap="none" w:vAnchor="text" w:hAnchor="margin" w:xAlign="right" w:y="1"/>
      <w:rPr>
        <w:rStyle w:val="PageNumber"/>
      </w:rPr>
    </w:pPr>
  </w:p>
  <w:p w14:paraId="0C205A41" w14:textId="77777777" w:rsidR="00BA098C" w:rsidRDefault="00BA098C" w:rsidP="00BA0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7B5C6" w14:textId="77777777" w:rsidR="00B63D14" w:rsidRDefault="00B63D14" w:rsidP="00463854">
      <w:r>
        <w:separator/>
      </w:r>
    </w:p>
  </w:footnote>
  <w:footnote w:type="continuationSeparator" w:id="0">
    <w:p w14:paraId="10520084" w14:textId="77777777" w:rsidR="00B63D14" w:rsidRDefault="00B63D14" w:rsidP="0046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D204" w14:textId="05544A97" w:rsidR="00463854" w:rsidRPr="00463854" w:rsidRDefault="00463854" w:rsidP="00463854">
    <w:pPr>
      <w:tabs>
        <w:tab w:val="left" w:pos="1197"/>
      </w:tabs>
      <w:rPr>
        <w:rFonts w:ascii="Copperplate" w:eastAsia="Times New Roman" w:hAnsi="Copperplate"/>
      </w:rPr>
    </w:pPr>
    <w:r w:rsidRPr="000930B5">
      <w:rPr>
        <w:noProof/>
      </w:rPr>
      <w:drawing>
        <wp:anchor distT="0" distB="0" distL="114300" distR="114300" simplePos="0" relativeHeight="251659264" behindDoc="1" locked="0" layoutInCell="1" allowOverlap="1" wp14:anchorId="6CD3B773" wp14:editId="150BB680">
          <wp:simplePos x="0" y="0"/>
          <wp:positionH relativeFrom="column">
            <wp:posOffset>0</wp:posOffset>
          </wp:positionH>
          <wp:positionV relativeFrom="paragraph">
            <wp:posOffset>251399</wp:posOffset>
          </wp:positionV>
          <wp:extent cx="5943600" cy="10336"/>
          <wp:effectExtent l="0" t="0" r="0" b="2540"/>
          <wp:wrapTight wrapText="bothSides">
            <wp:wrapPolygon edited="0">
              <wp:start x="0" y="0"/>
              <wp:lineTo x="0" y="0"/>
              <wp:lineTo x="21185" y="0"/>
              <wp:lineTo x="21185" y="0"/>
              <wp:lineTo x="0" y="0"/>
            </wp:wrapPolygon>
          </wp:wrapTight>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854">
      <w:rPr>
        <w:rFonts w:ascii="Copperplate" w:eastAsia="Times New Roman" w:hAnsi="Copperplate"/>
        <w:noProof/>
      </w:rPr>
      <w:drawing>
        <wp:anchor distT="0" distB="0" distL="114300" distR="114300" simplePos="0" relativeHeight="251658240" behindDoc="1" locked="0" layoutInCell="1" allowOverlap="1" wp14:anchorId="6BB63E31" wp14:editId="4D379A82">
          <wp:simplePos x="0" y="0"/>
          <wp:positionH relativeFrom="column">
            <wp:posOffset>0</wp:posOffset>
          </wp:positionH>
          <wp:positionV relativeFrom="paragraph">
            <wp:posOffset>0</wp:posOffset>
          </wp:positionV>
          <wp:extent cx="269875" cy="178435"/>
          <wp:effectExtent l="0" t="0" r="0" b="0"/>
          <wp:wrapTight wrapText="bothSides">
            <wp:wrapPolygon edited="0">
              <wp:start x="0" y="0"/>
              <wp:lineTo x="0" y="19986"/>
              <wp:lineTo x="20329" y="19986"/>
              <wp:lineTo x="20329" y="0"/>
              <wp:lineTo x="0" y="0"/>
            </wp:wrapPolygon>
          </wp:wrapTight>
          <wp:docPr id="1" name="Picture 1" descr="openk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ki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854">
      <w:rPr>
        <w:rFonts w:ascii="Copperplate" w:eastAsia="Times New Roman" w:hAnsi="Copperplate"/>
      </w:rPr>
      <w:t>Open Knowledgebase of Interatomic Models (OpenKIM)</w:t>
    </w:r>
    <w:r w:rsidRPr="00463854">
      <w:rPr>
        <w:rFonts w:ascii="Copperplate" w:eastAsia="Times New Roman" w:hAnsi="Copperplate"/>
      </w:rPr>
      <w:fldChar w:fldCharType="begin"/>
    </w:r>
    <w:r w:rsidRPr="00463854">
      <w:rPr>
        <w:rFonts w:ascii="Copperplate" w:eastAsia="Times New Roman" w:hAnsi="Copperplate"/>
      </w:rPr>
      <w:instrText xml:space="preserve"> INCLUDEPICTURE "https://openkim.org/images/kim_bw_logo_48x32.png" \* MERGEFORMATINET </w:instrText>
    </w:r>
    <w:r w:rsidRPr="00463854">
      <w:rPr>
        <w:rFonts w:ascii="Copperplate" w:eastAsia="Times New Roman" w:hAnsi="Copperplate"/>
      </w:rPr>
      <w:fldChar w:fldCharType="end"/>
    </w:r>
  </w:p>
  <w:p w14:paraId="53C9E9EC" w14:textId="7862E767" w:rsidR="00463854" w:rsidRDefault="00463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8B9"/>
    <w:multiLevelType w:val="hybridMultilevel"/>
    <w:tmpl w:val="20F267C6"/>
    <w:lvl w:ilvl="0" w:tplc="A71C4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BF9"/>
    <w:multiLevelType w:val="hybridMultilevel"/>
    <w:tmpl w:val="5AF8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E77"/>
    <w:multiLevelType w:val="hybridMultilevel"/>
    <w:tmpl w:val="36C206F2"/>
    <w:lvl w:ilvl="0" w:tplc="06D452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B1704"/>
    <w:multiLevelType w:val="hybridMultilevel"/>
    <w:tmpl w:val="20F267C6"/>
    <w:lvl w:ilvl="0" w:tplc="A71C4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B6A96"/>
    <w:multiLevelType w:val="hybridMultilevel"/>
    <w:tmpl w:val="36C206F2"/>
    <w:lvl w:ilvl="0" w:tplc="06D452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9F"/>
    <w:rsid w:val="0002019E"/>
    <w:rsid w:val="000443DC"/>
    <w:rsid w:val="00060972"/>
    <w:rsid w:val="00086B91"/>
    <w:rsid w:val="000A7B74"/>
    <w:rsid w:val="000B6ACF"/>
    <w:rsid w:val="000C2197"/>
    <w:rsid w:val="00100221"/>
    <w:rsid w:val="001857D4"/>
    <w:rsid w:val="001A672C"/>
    <w:rsid w:val="001D45E3"/>
    <w:rsid w:val="00220850"/>
    <w:rsid w:val="002247D9"/>
    <w:rsid w:val="0023516F"/>
    <w:rsid w:val="00254C26"/>
    <w:rsid w:val="002D6628"/>
    <w:rsid w:val="0031355C"/>
    <w:rsid w:val="00317E07"/>
    <w:rsid w:val="00405AC4"/>
    <w:rsid w:val="004263A8"/>
    <w:rsid w:val="00463854"/>
    <w:rsid w:val="004816D5"/>
    <w:rsid w:val="00490CD2"/>
    <w:rsid w:val="004E55DD"/>
    <w:rsid w:val="004F4477"/>
    <w:rsid w:val="0056606A"/>
    <w:rsid w:val="005873E4"/>
    <w:rsid w:val="00595CC4"/>
    <w:rsid w:val="005A76EB"/>
    <w:rsid w:val="005D156E"/>
    <w:rsid w:val="005D35A0"/>
    <w:rsid w:val="005F71AE"/>
    <w:rsid w:val="0068026E"/>
    <w:rsid w:val="006B4045"/>
    <w:rsid w:val="00721946"/>
    <w:rsid w:val="0076163B"/>
    <w:rsid w:val="00826CDA"/>
    <w:rsid w:val="00836111"/>
    <w:rsid w:val="0084086F"/>
    <w:rsid w:val="00842C07"/>
    <w:rsid w:val="00851B81"/>
    <w:rsid w:val="00856AFA"/>
    <w:rsid w:val="00872F07"/>
    <w:rsid w:val="008A4A67"/>
    <w:rsid w:val="00AC39D3"/>
    <w:rsid w:val="00B13F90"/>
    <w:rsid w:val="00B17E9F"/>
    <w:rsid w:val="00B63D14"/>
    <w:rsid w:val="00BA098C"/>
    <w:rsid w:val="00C05178"/>
    <w:rsid w:val="00C14470"/>
    <w:rsid w:val="00C21DCF"/>
    <w:rsid w:val="00C70EAA"/>
    <w:rsid w:val="00C969EC"/>
    <w:rsid w:val="00D07517"/>
    <w:rsid w:val="00D452AB"/>
    <w:rsid w:val="00D70057"/>
    <w:rsid w:val="00D8653C"/>
    <w:rsid w:val="00DA5E87"/>
    <w:rsid w:val="00DB05B1"/>
    <w:rsid w:val="00DC50D3"/>
    <w:rsid w:val="00DD3B03"/>
    <w:rsid w:val="00DE6A11"/>
    <w:rsid w:val="00EB0CC5"/>
    <w:rsid w:val="00EB55A6"/>
    <w:rsid w:val="00F02F51"/>
    <w:rsid w:val="00F07ED4"/>
    <w:rsid w:val="00F20A8E"/>
    <w:rsid w:val="00F700A0"/>
    <w:rsid w:val="00FB4809"/>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EFBA"/>
  <w15:chartTrackingRefBased/>
  <w15:docId w15:val="{B2F32FF4-3BAB-FE49-81B0-273F5C8A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9F"/>
    <w:pPr>
      <w:ind w:left="720"/>
      <w:contextualSpacing/>
    </w:pPr>
  </w:style>
  <w:style w:type="character" w:styleId="Hyperlink">
    <w:name w:val="Hyperlink"/>
    <w:basedOn w:val="DefaultParagraphFont"/>
    <w:uiPriority w:val="99"/>
    <w:unhideWhenUsed/>
    <w:rsid w:val="00C70EAA"/>
    <w:rPr>
      <w:color w:val="0563C1" w:themeColor="hyperlink"/>
      <w:u w:val="single"/>
    </w:rPr>
  </w:style>
  <w:style w:type="character" w:styleId="UnresolvedMention">
    <w:name w:val="Unresolved Mention"/>
    <w:basedOn w:val="DefaultParagraphFont"/>
    <w:uiPriority w:val="99"/>
    <w:rsid w:val="00C70EAA"/>
    <w:rPr>
      <w:color w:val="605E5C"/>
      <w:shd w:val="clear" w:color="auto" w:fill="E1DFDD"/>
    </w:rPr>
  </w:style>
  <w:style w:type="paragraph" w:styleId="Header">
    <w:name w:val="header"/>
    <w:basedOn w:val="Normal"/>
    <w:link w:val="HeaderChar"/>
    <w:uiPriority w:val="99"/>
    <w:unhideWhenUsed/>
    <w:rsid w:val="00463854"/>
    <w:pPr>
      <w:tabs>
        <w:tab w:val="center" w:pos="4680"/>
        <w:tab w:val="right" w:pos="9360"/>
      </w:tabs>
    </w:pPr>
  </w:style>
  <w:style w:type="character" w:customStyle="1" w:styleId="HeaderChar">
    <w:name w:val="Header Char"/>
    <w:basedOn w:val="DefaultParagraphFont"/>
    <w:link w:val="Header"/>
    <w:uiPriority w:val="99"/>
    <w:rsid w:val="00463854"/>
  </w:style>
  <w:style w:type="paragraph" w:styleId="Footer">
    <w:name w:val="footer"/>
    <w:basedOn w:val="Normal"/>
    <w:link w:val="FooterChar"/>
    <w:uiPriority w:val="99"/>
    <w:unhideWhenUsed/>
    <w:rsid w:val="00463854"/>
    <w:pPr>
      <w:tabs>
        <w:tab w:val="center" w:pos="4680"/>
        <w:tab w:val="right" w:pos="9360"/>
      </w:tabs>
    </w:pPr>
  </w:style>
  <w:style w:type="character" w:customStyle="1" w:styleId="FooterChar">
    <w:name w:val="Footer Char"/>
    <w:basedOn w:val="DefaultParagraphFont"/>
    <w:link w:val="Footer"/>
    <w:uiPriority w:val="99"/>
    <w:rsid w:val="00463854"/>
  </w:style>
  <w:style w:type="character" w:styleId="PageNumber">
    <w:name w:val="page number"/>
    <w:basedOn w:val="DefaultParagraphFont"/>
    <w:uiPriority w:val="99"/>
    <w:semiHidden/>
    <w:unhideWhenUsed/>
    <w:rsid w:val="00BA098C"/>
  </w:style>
  <w:style w:type="paragraph" w:styleId="BalloonText">
    <w:name w:val="Balloon Text"/>
    <w:basedOn w:val="Normal"/>
    <w:link w:val="BalloonTextChar"/>
    <w:uiPriority w:val="99"/>
    <w:semiHidden/>
    <w:unhideWhenUsed/>
    <w:rsid w:val="0056606A"/>
    <w:rPr>
      <w:sz w:val="18"/>
      <w:szCs w:val="18"/>
    </w:rPr>
  </w:style>
  <w:style w:type="character" w:customStyle="1" w:styleId="BalloonTextChar">
    <w:name w:val="Balloon Text Char"/>
    <w:basedOn w:val="DefaultParagraphFont"/>
    <w:link w:val="BalloonText"/>
    <w:uiPriority w:val="99"/>
    <w:semiHidden/>
    <w:rsid w:val="0056606A"/>
    <w:rPr>
      <w:sz w:val="18"/>
      <w:szCs w:val="18"/>
    </w:rPr>
  </w:style>
  <w:style w:type="character" w:styleId="FollowedHyperlink">
    <w:name w:val="FollowedHyperlink"/>
    <w:basedOn w:val="DefaultParagraphFont"/>
    <w:uiPriority w:val="99"/>
    <w:semiHidden/>
    <w:unhideWhenUsed/>
    <w:rsid w:val="00FF4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8090">
      <w:bodyDiv w:val="1"/>
      <w:marLeft w:val="0"/>
      <w:marRight w:val="0"/>
      <w:marTop w:val="0"/>
      <w:marBottom w:val="0"/>
      <w:divBdr>
        <w:top w:val="none" w:sz="0" w:space="0" w:color="auto"/>
        <w:left w:val="none" w:sz="0" w:space="0" w:color="auto"/>
        <w:bottom w:val="none" w:sz="0" w:space="0" w:color="auto"/>
        <w:right w:val="none" w:sz="0" w:space="0" w:color="auto"/>
      </w:divBdr>
    </w:div>
    <w:div w:id="662126520">
      <w:bodyDiv w:val="1"/>
      <w:marLeft w:val="0"/>
      <w:marRight w:val="0"/>
      <w:marTop w:val="0"/>
      <w:marBottom w:val="0"/>
      <w:divBdr>
        <w:top w:val="none" w:sz="0" w:space="0" w:color="auto"/>
        <w:left w:val="none" w:sz="0" w:space="0" w:color="auto"/>
        <w:bottom w:val="none" w:sz="0" w:space="0" w:color="auto"/>
        <w:right w:val="none" w:sz="0" w:space="0" w:color="auto"/>
      </w:divBdr>
    </w:div>
    <w:div w:id="981231013">
      <w:bodyDiv w:val="1"/>
      <w:marLeft w:val="0"/>
      <w:marRight w:val="0"/>
      <w:marTop w:val="0"/>
      <w:marBottom w:val="0"/>
      <w:divBdr>
        <w:top w:val="none" w:sz="0" w:space="0" w:color="auto"/>
        <w:left w:val="none" w:sz="0" w:space="0" w:color="auto"/>
        <w:bottom w:val="none" w:sz="0" w:space="0" w:color="auto"/>
        <w:right w:val="none" w:sz="0" w:space="0" w:color="auto"/>
      </w:divBdr>
    </w:div>
    <w:div w:id="1082724221">
      <w:bodyDiv w:val="1"/>
      <w:marLeft w:val="0"/>
      <w:marRight w:val="0"/>
      <w:marTop w:val="0"/>
      <w:marBottom w:val="0"/>
      <w:divBdr>
        <w:top w:val="none" w:sz="0" w:space="0" w:color="auto"/>
        <w:left w:val="none" w:sz="0" w:space="0" w:color="auto"/>
        <w:bottom w:val="none" w:sz="0" w:space="0" w:color="auto"/>
        <w:right w:val="none" w:sz="0" w:space="0" w:color="auto"/>
      </w:divBdr>
    </w:div>
    <w:div w:id="1773042742">
      <w:bodyDiv w:val="1"/>
      <w:marLeft w:val="0"/>
      <w:marRight w:val="0"/>
      <w:marTop w:val="0"/>
      <w:marBottom w:val="0"/>
      <w:divBdr>
        <w:top w:val="none" w:sz="0" w:space="0" w:color="auto"/>
        <w:left w:val="none" w:sz="0" w:space="0" w:color="auto"/>
        <w:bottom w:val="none" w:sz="0" w:space="0" w:color="auto"/>
        <w:right w:val="none" w:sz="0" w:space="0" w:color="auto"/>
      </w:divBdr>
    </w:div>
    <w:div w:id="18432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penkim.org" TargetMode="External"/><Relationship Id="rId13" Type="http://schemas.openxmlformats.org/officeDocument/2006/relationships/hyperlink" Target="https://openkim.org/browse/model-drivers/alphabetic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enkim.org/contribute/select-model-type" TargetMode="External"/><Relationship Id="rId12" Type="http://schemas.openxmlformats.org/officeDocument/2006/relationships/hyperlink" Target="https://lammps.sandia.gov/doc/pair_style.html" TargetMode="External"/><Relationship Id="rId17" Type="http://schemas.openxmlformats.org/officeDocument/2006/relationships/hyperlink" Target="https://openkim.org/kim-licensing/" TargetMode="External"/><Relationship Id="rId2" Type="http://schemas.openxmlformats.org/officeDocument/2006/relationships/styles" Target="styles.xml"/><Relationship Id="rId16" Type="http://schemas.openxmlformats.org/officeDocument/2006/relationships/hyperlink" Target="http://www.bibtex.org/Form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kim.org/browse/model-drivers/alphabetical" TargetMode="External"/><Relationship Id="rId5" Type="http://schemas.openxmlformats.org/officeDocument/2006/relationships/footnotes" Target="footnotes.xml"/><Relationship Id="rId15" Type="http://schemas.openxmlformats.org/officeDocument/2006/relationships/hyperlink" Target="https://lammps.sandia.gov/doc/kim_commands.html" TargetMode="External"/><Relationship Id="rId10" Type="http://schemas.openxmlformats.org/officeDocument/2006/relationships/hyperlink" Target="https://openkim.org/new-accou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oups.google.com/group/openkim" TargetMode="External"/><Relationship Id="rId14" Type="http://schemas.openxmlformats.org/officeDocument/2006/relationships/hyperlink" Target="https://lammps.sandia.gov/doc/pair_styl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1294</Words>
  <Characters>7118</Characters>
  <Application>Microsoft Office Word</Application>
  <DocSecurity>0</DocSecurity>
  <Lines>197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 B Tadmor</dc:creator>
  <cp:keywords/>
  <dc:description/>
  <cp:lastModifiedBy>Microsoft Office User</cp:lastModifiedBy>
  <cp:revision>5</cp:revision>
  <cp:lastPrinted>2020-05-21T22:42:00Z</cp:lastPrinted>
  <dcterms:created xsi:type="dcterms:W3CDTF">2020-05-23T13:40:00Z</dcterms:created>
  <dcterms:modified xsi:type="dcterms:W3CDTF">2020-05-23T14:43:00Z</dcterms:modified>
</cp:coreProperties>
</file>